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BE6B" w14:textId="77777777" w:rsidR="00AA35FA" w:rsidRPr="007F0D3C" w:rsidRDefault="00CD30CD" w:rsidP="00342EB6">
      <w:pPr>
        <w:pStyle w:val="20"/>
        <w:shd w:val="clear" w:color="auto" w:fill="auto"/>
        <w:spacing w:line="240" w:lineRule="auto"/>
        <w:ind w:left="5460"/>
        <w:rPr>
          <w:color w:val="000000" w:themeColor="text1"/>
        </w:rPr>
      </w:pPr>
      <w:r w:rsidRPr="007F0D3C">
        <w:rPr>
          <w:color w:val="000000" w:themeColor="text1"/>
        </w:rPr>
        <w:t>PATVIRTINTA</w:t>
      </w:r>
    </w:p>
    <w:p w14:paraId="23F443BC" w14:textId="77777777" w:rsidR="00912BC9" w:rsidRDefault="009A6D79" w:rsidP="007F0D3C">
      <w:pPr>
        <w:pStyle w:val="20"/>
        <w:shd w:val="clear" w:color="auto" w:fill="auto"/>
        <w:spacing w:line="240" w:lineRule="auto"/>
        <w:ind w:left="5460"/>
        <w:jc w:val="left"/>
        <w:rPr>
          <w:color w:val="000000" w:themeColor="text1"/>
        </w:rPr>
      </w:pPr>
      <w:r w:rsidRPr="007F0D3C">
        <w:rPr>
          <w:color w:val="000000" w:themeColor="text1"/>
        </w:rPr>
        <w:t>Uždarosios akcinės bendrovės</w:t>
      </w:r>
      <w:r w:rsidR="00CD30CD" w:rsidRPr="007F0D3C">
        <w:rPr>
          <w:color w:val="000000" w:themeColor="text1"/>
        </w:rPr>
        <w:t xml:space="preserve"> </w:t>
      </w:r>
    </w:p>
    <w:p w14:paraId="30651E72" w14:textId="09D0A26F" w:rsidR="005C3C19" w:rsidRDefault="00912BC9" w:rsidP="007F0D3C">
      <w:pPr>
        <w:pStyle w:val="20"/>
        <w:shd w:val="clear" w:color="auto" w:fill="auto"/>
        <w:spacing w:line="240" w:lineRule="auto"/>
        <w:ind w:left="5460"/>
        <w:jc w:val="left"/>
        <w:rPr>
          <w:color w:val="000000" w:themeColor="text1"/>
        </w:rPr>
      </w:pPr>
      <w:r>
        <w:rPr>
          <w:color w:val="000000" w:themeColor="text1"/>
        </w:rPr>
        <w:t xml:space="preserve">Ignalinos </w:t>
      </w:r>
      <w:r w:rsidR="005C3C19">
        <w:rPr>
          <w:color w:val="000000" w:themeColor="text1"/>
        </w:rPr>
        <w:t xml:space="preserve">butų ūkio </w:t>
      </w:r>
    </w:p>
    <w:p w14:paraId="7DD60BC2" w14:textId="7BF03352" w:rsidR="00AA35FA" w:rsidRPr="007F0D3C" w:rsidRDefault="00CD30CD" w:rsidP="007F0D3C">
      <w:pPr>
        <w:pStyle w:val="20"/>
        <w:shd w:val="clear" w:color="auto" w:fill="auto"/>
        <w:spacing w:line="240" w:lineRule="auto"/>
        <w:ind w:left="5460"/>
        <w:jc w:val="left"/>
        <w:rPr>
          <w:color w:val="000000" w:themeColor="text1"/>
        </w:rPr>
      </w:pPr>
      <w:r w:rsidRPr="007F0D3C">
        <w:rPr>
          <w:color w:val="000000" w:themeColor="text1"/>
        </w:rPr>
        <w:t>direktoriaus</w:t>
      </w:r>
      <w:r w:rsidR="005C3C19">
        <w:rPr>
          <w:color w:val="000000" w:themeColor="text1"/>
        </w:rPr>
        <w:t xml:space="preserve"> </w:t>
      </w:r>
      <w:r w:rsidR="009A6D79" w:rsidRPr="007F0D3C">
        <w:rPr>
          <w:color w:val="000000" w:themeColor="text1"/>
        </w:rPr>
        <w:t>202</w:t>
      </w:r>
      <w:r w:rsidR="005C3C19">
        <w:rPr>
          <w:color w:val="000000" w:themeColor="text1"/>
        </w:rPr>
        <w:t>3</w:t>
      </w:r>
      <w:r w:rsidR="009A6D79" w:rsidRPr="007F0D3C">
        <w:rPr>
          <w:color w:val="000000" w:themeColor="text1"/>
        </w:rPr>
        <w:t xml:space="preserve"> </w:t>
      </w:r>
      <w:r w:rsidR="00975746">
        <w:rPr>
          <w:color w:val="000000" w:themeColor="text1"/>
        </w:rPr>
        <w:t xml:space="preserve">m. sausio 31 </w:t>
      </w:r>
      <w:r w:rsidRPr="007F0D3C">
        <w:rPr>
          <w:color w:val="000000" w:themeColor="text1"/>
        </w:rPr>
        <w:t>d.</w:t>
      </w:r>
    </w:p>
    <w:p w14:paraId="178DFEF3" w14:textId="64C285AD" w:rsidR="00AA35FA" w:rsidRPr="007F0D3C" w:rsidRDefault="00CD30CD" w:rsidP="00342EB6">
      <w:pPr>
        <w:pStyle w:val="20"/>
        <w:shd w:val="clear" w:color="auto" w:fill="auto"/>
        <w:spacing w:line="240" w:lineRule="auto"/>
        <w:ind w:left="5460"/>
        <w:rPr>
          <w:color w:val="000000" w:themeColor="text1"/>
        </w:rPr>
      </w:pPr>
      <w:r w:rsidRPr="007F0D3C">
        <w:rPr>
          <w:color w:val="000000" w:themeColor="text1"/>
        </w:rPr>
        <w:t xml:space="preserve">įsakymu Nr. </w:t>
      </w:r>
      <w:r w:rsidR="00975746">
        <w:rPr>
          <w:color w:val="000000" w:themeColor="text1"/>
        </w:rPr>
        <w:t>V-20</w:t>
      </w:r>
    </w:p>
    <w:p w14:paraId="038F2063" w14:textId="77777777" w:rsidR="00103425" w:rsidRPr="007F0D3C" w:rsidRDefault="00103425" w:rsidP="00342EB6">
      <w:pPr>
        <w:pStyle w:val="30"/>
        <w:shd w:val="clear" w:color="auto" w:fill="auto"/>
        <w:spacing w:before="0" w:after="0" w:line="240" w:lineRule="auto"/>
        <w:rPr>
          <w:color w:val="000000" w:themeColor="text1"/>
        </w:rPr>
      </w:pPr>
    </w:p>
    <w:p w14:paraId="10C0B0C8" w14:textId="284A47A8" w:rsidR="009A6D79" w:rsidRPr="007F0D3C" w:rsidRDefault="009A6D79" w:rsidP="00342EB6">
      <w:pPr>
        <w:pStyle w:val="30"/>
        <w:shd w:val="clear" w:color="auto" w:fill="auto"/>
        <w:spacing w:before="0" w:after="0" w:line="240" w:lineRule="auto"/>
        <w:rPr>
          <w:color w:val="000000" w:themeColor="text1"/>
        </w:rPr>
      </w:pPr>
      <w:r w:rsidRPr="007F0D3C">
        <w:rPr>
          <w:color w:val="000000" w:themeColor="text1"/>
        </w:rPr>
        <w:t>UŽDAROSIOS AKCINĖS BENDROVĖS</w:t>
      </w:r>
      <w:r w:rsidR="00CD30CD" w:rsidRPr="007F0D3C">
        <w:rPr>
          <w:color w:val="000000" w:themeColor="text1"/>
        </w:rPr>
        <w:t xml:space="preserve"> </w:t>
      </w:r>
      <w:r w:rsidR="005C3C19">
        <w:rPr>
          <w:color w:val="000000" w:themeColor="text1"/>
        </w:rPr>
        <w:t>IGNALINOS BUTŲ ŪKIO</w:t>
      </w:r>
    </w:p>
    <w:p w14:paraId="3D7A724A" w14:textId="4B4AB036" w:rsidR="00AA35FA" w:rsidRPr="007F0D3C" w:rsidRDefault="00CD30CD" w:rsidP="00342EB6">
      <w:pPr>
        <w:pStyle w:val="30"/>
        <w:shd w:val="clear" w:color="auto" w:fill="auto"/>
        <w:spacing w:before="0" w:after="0" w:line="240" w:lineRule="auto"/>
        <w:rPr>
          <w:color w:val="000000" w:themeColor="text1"/>
        </w:rPr>
      </w:pPr>
      <w:r w:rsidRPr="007F0D3C">
        <w:rPr>
          <w:color w:val="000000" w:themeColor="text1"/>
        </w:rPr>
        <w:t xml:space="preserve"> DARBO TVARKOS TAISYKLĖS</w:t>
      </w:r>
    </w:p>
    <w:p w14:paraId="60F5FFE7" w14:textId="77777777" w:rsidR="00103425" w:rsidRPr="007F0D3C" w:rsidRDefault="00103425" w:rsidP="00342EB6">
      <w:pPr>
        <w:pStyle w:val="30"/>
        <w:shd w:val="clear" w:color="auto" w:fill="auto"/>
        <w:tabs>
          <w:tab w:val="left" w:pos="4209"/>
        </w:tabs>
        <w:spacing w:before="0" w:after="0" w:line="240" w:lineRule="auto"/>
        <w:rPr>
          <w:color w:val="000000" w:themeColor="text1"/>
        </w:rPr>
      </w:pPr>
    </w:p>
    <w:p w14:paraId="1D7F5BB3" w14:textId="24DA2CD0" w:rsidR="00AA35FA" w:rsidRPr="007F0D3C" w:rsidRDefault="0058602B" w:rsidP="00342EB6">
      <w:pPr>
        <w:pStyle w:val="30"/>
        <w:shd w:val="clear" w:color="auto" w:fill="auto"/>
        <w:tabs>
          <w:tab w:val="left" w:pos="4209"/>
        </w:tabs>
        <w:spacing w:before="0" w:after="0" w:line="240" w:lineRule="auto"/>
        <w:rPr>
          <w:color w:val="000000" w:themeColor="text1"/>
        </w:rPr>
      </w:pPr>
      <w:r w:rsidRPr="007F0D3C">
        <w:rPr>
          <w:color w:val="000000" w:themeColor="text1"/>
        </w:rPr>
        <w:t xml:space="preserve">I </w:t>
      </w:r>
      <w:r w:rsidR="00CD30CD" w:rsidRPr="007F0D3C">
        <w:rPr>
          <w:color w:val="000000" w:themeColor="text1"/>
        </w:rPr>
        <w:t>SKYRIUS</w:t>
      </w:r>
    </w:p>
    <w:p w14:paraId="39ED9B33" w14:textId="586720AD" w:rsidR="00AA35FA" w:rsidRPr="007F0D3C" w:rsidRDefault="00CD30CD" w:rsidP="00342EB6">
      <w:pPr>
        <w:pStyle w:val="30"/>
        <w:shd w:val="clear" w:color="auto" w:fill="auto"/>
        <w:spacing w:before="0" w:after="0" w:line="240" w:lineRule="auto"/>
        <w:rPr>
          <w:color w:val="000000" w:themeColor="text1"/>
        </w:rPr>
      </w:pPr>
      <w:r w:rsidRPr="007F0D3C">
        <w:rPr>
          <w:color w:val="000000" w:themeColor="text1"/>
        </w:rPr>
        <w:t>BENDROSIOS NUOSTATOS</w:t>
      </w:r>
    </w:p>
    <w:p w14:paraId="075D6BEF" w14:textId="77777777" w:rsidR="00103425" w:rsidRPr="007F0D3C" w:rsidRDefault="00103425" w:rsidP="00342EB6">
      <w:pPr>
        <w:pStyle w:val="30"/>
        <w:shd w:val="clear" w:color="auto" w:fill="auto"/>
        <w:spacing w:before="0" w:after="0" w:line="240" w:lineRule="auto"/>
        <w:rPr>
          <w:color w:val="000000" w:themeColor="text1"/>
        </w:rPr>
      </w:pPr>
    </w:p>
    <w:p w14:paraId="6B67BDB4" w14:textId="39C44239" w:rsidR="00AA35FA" w:rsidRPr="007F0D3C" w:rsidRDefault="009A6D79" w:rsidP="007F0D3C">
      <w:pPr>
        <w:pStyle w:val="NormalWeb"/>
        <w:numPr>
          <w:ilvl w:val="0"/>
          <w:numId w:val="2"/>
        </w:numPr>
        <w:tabs>
          <w:tab w:val="left" w:pos="567"/>
          <w:tab w:val="left" w:pos="993"/>
          <w:tab w:val="left" w:pos="1051"/>
        </w:tabs>
        <w:spacing w:before="0" w:beforeAutospacing="0" w:after="0" w:afterAutospacing="0"/>
        <w:ind w:firstLine="567"/>
        <w:jc w:val="both"/>
        <w:rPr>
          <w:color w:val="000000" w:themeColor="text1"/>
        </w:rPr>
      </w:pPr>
      <w:r w:rsidRPr="007F0D3C">
        <w:rPr>
          <w:color w:val="000000" w:themeColor="text1"/>
        </w:rPr>
        <w:t xml:space="preserve">Uždarosios akcinės bendrovės </w:t>
      </w:r>
      <w:r w:rsidR="005C3C19">
        <w:rPr>
          <w:color w:val="000000" w:themeColor="text1"/>
        </w:rPr>
        <w:t>Ignalinos butų ūkio</w:t>
      </w:r>
      <w:r w:rsidRPr="007F0D3C">
        <w:rPr>
          <w:color w:val="000000" w:themeColor="text1"/>
        </w:rPr>
        <w:t xml:space="preserve"> (toliau – Bendrovė) d</w:t>
      </w:r>
      <w:r w:rsidR="00CD30CD" w:rsidRPr="007F0D3C">
        <w:rPr>
          <w:color w:val="000000" w:themeColor="text1"/>
        </w:rPr>
        <w:t xml:space="preserve">arbo tvarkos taisyklės (toliau - Taisyklės) </w:t>
      </w:r>
      <w:r w:rsidRPr="007F0D3C">
        <w:rPr>
          <w:color w:val="000000" w:themeColor="text1"/>
        </w:rPr>
        <w:t xml:space="preserve">reglamentuoja Bendrovės darbo tvarką, nustato bendrąsias darbdavio ir darbuotojų pareigas ir teises bei atsakomybę. Šios Taisyklės </w:t>
      </w:r>
      <w:r w:rsidR="00CD30CD" w:rsidRPr="007F0D3C">
        <w:rPr>
          <w:color w:val="000000" w:themeColor="text1"/>
        </w:rPr>
        <w:t xml:space="preserve">taikomos visiems </w:t>
      </w:r>
      <w:r w:rsidRPr="007F0D3C">
        <w:rPr>
          <w:color w:val="000000" w:themeColor="text1"/>
        </w:rPr>
        <w:t>Bendrovės</w:t>
      </w:r>
      <w:r w:rsidR="00CD30CD" w:rsidRPr="007F0D3C">
        <w:rPr>
          <w:color w:val="000000" w:themeColor="text1"/>
        </w:rPr>
        <w:t xml:space="preserve"> darbuotojams  visuose </w:t>
      </w:r>
      <w:r w:rsidRPr="007F0D3C">
        <w:rPr>
          <w:color w:val="000000" w:themeColor="text1"/>
        </w:rPr>
        <w:t xml:space="preserve">Bendrovei </w:t>
      </w:r>
      <w:r w:rsidR="00CD30CD" w:rsidRPr="007F0D3C">
        <w:rPr>
          <w:color w:val="000000" w:themeColor="text1"/>
        </w:rPr>
        <w:t xml:space="preserve">priklausančiuose padaliniuose. Taisyklių nuostatos, tiek, kiek tai neprieštarauja jų esmei, tikslui ir principams, taip pat taikomos ir už </w:t>
      </w:r>
      <w:r w:rsidRPr="007F0D3C">
        <w:rPr>
          <w:color w:val="000000" w:themeColor="text1"/>
        </w:rPr>
        <w:t xml:space="preserve">Bendrovės </w:t>
      </w:r>
      <w:r w:rsidR="00CD30CD" w:rsidRPr="007F0D3C">
        <w:rPr>
          <w:color w:val="000000" w:themeColor="text1"/>
        </w:rPr>
        <w:t xml:space="preserve">ribų, kai darbuotojai atlieka savo darbo funkcijas ne </w:t>
      </w:r>
      <w:r w:rsidRPr="007F0D3C">
        <w:rPr>
          <w:color w:val="000000" w:themeColor="text1"/>
        </w:rPr>
        <w:t xml:space="preserve">Bendrovės </w:t>
      </w:r>
      <w:r w:rsidR="00CD30CD" w:rsidRPr="007F0D3C">
        <w:rPr>
          <w:color w:val="000000" w:themeColor="text1"/>
        </w:rPr>
        <w:t>padaliniuose.</w:t>
      </w:r>
    </w:p>
    <w:p w14:paraId="05E59BDA" w14:textId="355DC9B5" w:rsidR="00AA35FA" w:rsidRPr="007F0D3C" w:rsidRDefault="00CD30CD" w:rsidP="00280D2D">
      <w:pPr>
        <w:pStyle w:val="20"/>
        <w:numPr>
          <w:ilvl w:val="0"/>
          <w:numId w:val="2"/>
        </w:numPr>
        <w:shd w:val="clear" w:color="auto" w:fill="auto"/>
        <w:tabs>
          <w:tab w:val="left" w:pos="1051"/>
        </w:tabs>
        <w:spacing w:line="240" w:lineRule="auto"/>
        <w:ind w:firstLine="567"/>
        <w:rPr>
          <w:color w:val="000000" w:themeColor="text1"/>
        </w:rPr>
      </w:pPr>
      <w:r w:rsidRPr="007F0D3C">
        <w:rPr>
          <w:color w:val="000000" w:themeColor="text1"/>
        </w:rPr>
        <w:t xml:space="preserve">Konkrečias </w:t>
      </w:r>
      <w:r w:rsidR="00FA7FDC" w:rsidRPr="007F0D3C">
        <w:rPr>
          <w:color w:val="000000" w:themeColor="text1"/>
        </w:rPr>
        <w:t xml:space="preserve">Bendrovės </w:t>
      </w:r>
      <w:r w:rsidRPr="007F0D3C">
        <w:rPr>
          <w:color w:val="000000" w:themeColor="text1"/>
        </w:rPr>
        <w:t xml:space="preserve">darbuotojų darbo funkcijas, specialias teises ir pareigas reglamentuoja darbo sutartys, pareiginiai nuostatai, saugos ir sveikatos instrukcijos, </w:t>
      </w:r>
      <w:r w:rsidR="00FA7FDC" w:rsidRPr="007F0D3C">
        <w:rPr>
          <w:color w:val="000000" w:themeColor="text1"/>
        </w:rPr>
        <w:t xml:space="preserve">Bendrovės </w:t>
      </w:r>
      <w:r w:rsidRPr="007F0D3C">
        <w:rPr>
          <w:color w:val="000000" w:themeColor="text1"/>
        </w:rPr>
        <w:t>vadovo įsakymai ir kiti teisės aktai.</w:t>
      </w:r>
    </w:p>
    <w:p w14:paraId="478B1168" w14:textId="77777777" w:rsidR="00103425" w:rsidRPr="007F0D3C" w:rsidRDefault="00103425" w:rsidP="00342EB6">
      <w:pPr>
        <w:pStyle w:val="30"/>
        <w:shd w:val="clear" w:color="auto" w:fill="auto"/>
        <w:tabs>
          <w:tab w:val="left" w:pos="4300"/>
        </w:tabs>
        <w:spacing w:before="0" w:after="0" w:line="240" w:lineRule="auto"/>
        <w:rPr>
          <w:color w:val="000000" w:themeColor="text1"/>
        </w:rPr>
      </w:pPr>
    </w:p>
    <w:p w14:paraId="5498BE9B" w14:textId="2602768F" w:rsidR="00AA35FA" w:rsidRPr="007F0D3C" w:rsidRDefault="0058602B" w:rsidP="00342EB6">
      <w:pPr>
        <w:pStyle w:val="30"/>
        <w:shd w:val="clear" w:color="auto" w:fill="auto"/>
        <w:tabs>
          <w:tab w:val="left" w:pos="4300"/>
        </w:tabs>
        <w:spacing w:before="0" w:after="0" w:line="240" w:lineRule="auto"/>
        <w:rPr>
          <w:color w:val="000000" w:themeColor="text1"/>
        </w:rPr>
      </w:pPr>
      <w:r w:rsidRPr="007F0D3C">
        <w:rPr>
          <w:color w:val="000000" w:themeColor="text1"/>
        </w:rPr>
        <w:t xml:space="preserve">II </w:t>
      </w:r>
      <w:r w:rsidR="00CD30CD" w:rsidRPr="007F0D3C">
        <w:rPr>
          <w:color w:val="000000" w:themeColor="text1"/>
        </w:rPr>
        <w:t>SKYRIUS</w:t>
      </w:r>
    </w:p>
    <w:p w14:paraId="02D513EF" w14:textId="3D27AB3B" w:rsidR="00AA35FA" w:rsidRPr="007F0D3C" w:rsidRDefault="00CD30CD" w:rsidP="00342EB6">
      <w:pPr>
        <w:pStyle w:val="30"/>
        <w:shd w:val="clear" w:color="auto" w:fill="auto"/>
        <w:spacing w:before="0" w:after="0" w:line="240" w:lineRule="auto"/>
        <w:rPr>
          <w:color w:val="000000" w:themeColor="text1"/>
        </w:rPr>
      </w:pPr>
      <w:r w:rsidRPr="007F0D3C">
        <w:rPr>
          <w:color w:val="000000" w:themeColor="text1"/>
        </w:rPr>
        <w:t>DARBO SUTARTIES SUDARYMAS, KEITIMAS, NUTRAUKIMAS</w:t>
      </w:r>
    </w:p>
    <w:p w14:paraId="35E0D837" w14:textId="77777777" w:rsidR="00103425" w:rsidRPr="007F0D3C" w:rsidRDefault="00103425" w:rsidP="00342EB6">
      <w:pPr>
        <w:pStyle w:val="30"/>
        <w:shd w:val="clear" w:color="auto" w:fill="auto"/>
        <w:spacing w:before="0" w:after="0" w:line="240" w:lineRule="auto"/>
        <w:rPr>
          <w:color w:val="000000" w:themeColor="text1"/>
        </w:rPr>
      </w:pPr>
    </w:p>
    <w:p w14:paraId="129B068F" w14:textId="0F6C858C" w:rsidR="00FA7FDC" w:rsidRPr="007F0D3C" w:rsidRDefault="00FA7FDC" w:rsidP="007F0D3C">
      <w:pPr>
        <w:widowControl/>
        <w:numPr>
          <w:ilvl w:val="0"/>
          <w:numId w:val="2"/>
        </w:numPr>
        <w:ind w:firstLine="567"/>
        <w:jc w:val="both"/>
        <w:rPr>
          <w:rFonts w:ascii="Times New Roman" w:hAnsi="Times New Roman" w:cs="Times New Roman"/>
          <w:color w:val="000000" w:themeColor="text1"/>
        </w:rPr>
      </w:pPr>
      <w:r w:rsidRPr="007F0D3C">
        <w:rPr>
          <w:rFonts w:ascii="Times New Roman" w:hAnsi="Times New Roman" w:cs="Times New Roman"/>
          <w:color w:val="000000" w:themeColor="text1"/>
        </w:rPr>
        <w:t xml:space="preserve">Darbo sutarties sudarymo, pakeitimo ir nutraukimo tvarką reglamentuoja Darbo kodeksas, </w:t>
      </w:r>
      <w:r w:rsidR="00F57778">
        <w:rPr>
          <w:rFonts w:ascii="Times New Roman" w:hAnsi="Times New Roman" w:cs="Times New Roman"/>
          <w:color w:val="000000" w:themeColor="text1"/>
        </w:rPr>
        <w:t>šios darbo tvarkos taisyklės</w:t>
      </w:r>
      <w:r w:rsidRPr="007F0D3C">
        <w:rPr>
          <w:rFonts w:ascii="Times New Roman" w:hAnsi="Times New Roman" w:cs="Times New Roman"/>
          <w:color w:val="000000" w:themeColor="text1"/>
        </w:rPr>
        <w:t xml:space="preserve"> ir kiti teisės aktai.</w:t>
      </w:r>
    </w:p>
    <w:p w14:paraId="436A6036" w14:textId="467CA9E5" w:rsidR="00AA35FA" w:rsidRPr="007F0D3C" w:rsidRDefault="00CD30CD" w:rsidP="00280D2D">
      <w:pPr>
        <w:pStyle w:val="20"/>
        <w:numPr>
          <w:ilvl w:val="0"/>
          <w:numId w:val="2"/>
        </w:numPr>
        <w:shd w:val="clear" w:color="auto" w:fill="auto"/>
        <w:spacing w:line="240" w:lineRule="auto"/>
        <w:ind w:firstLine="567"/>
        <w:rPr>
          <w:color w:val="000000" w:themeColor="text1"/>
        </w:rPr>
      </w:pPr>
      <w:r w:rsidRPr="007F0D3C">
        <w:rPr>
          <w:color w:val="000000" w:themeColor="text1"/>
        </w:rPr>
        <w:t>Priimamas į darbą darbuotojas privalo</w:t>
      </w:r>
      <w:r w:rsidR="00812C46">
        <w:rPr>
          <w:color w:val="000000" w:themeColor="text1"/>
        </w:rPr>
        <w:t xml:space="preserve"> sekretoriui – personalo specialistui</w:t>
      </w:r>
      <w:r w:rsidRPr="00F57778">
        <w:rPr>
          <w:color w:val="FF0000"/>
        </w:rPr>
        <w:t xml:space="preserve"> </w:t>
      </w:r>
      <w:r w:rsidRPr="007F0D3C">
        <w:rPr>
          <w:color w:val="000000" w:themeColor="text1"/>
        </w:rPr>
        <w:t xml:space="preserve">pateikti prašymą priimti į darbą (pareigoms užimti), galiojantį asmens tapatybę liudijantį dokumentą su nuotrauka, sveikatos patikrinimo pažymą, dokumentą apie išsilavinimą ar profesinį pasirengimą, informaciją apie neįgalumą (jei nustatytas) su nurodytu nedarbingumo / darbingumo lygmeniu, informaciją apie deklaruotą ir gyvenamąją vietą, nepilnamečius šeimos narius, asmeninės </w:t>
      </w:r>
      <w:r w:rsidR="004D6FC9" w:rsidRPr="007F0D3C">
        <w:rPr>
          <w:color w:val="000000" w:themeColor="text1"/>
        </w:rPr>
        <w:t xml:space="preserve">banko </w:t>
      </w:r>
      <w:r w:rsidRPr="007F0D3C">
        <w:rPr>
          <w:color w:val="000000" w:themeColor="text1"/>
        </w:rPr>
        <w:t xml:space="preserve">sąskaitos numerį, telefono numerį, elektroninio pašto adresą </w:t>
      </w:r>
      <w:r w:rsidR="00F57778">
        <w:rPr>
          <w:color w:val="000000" w:themeColor="text1"/>
        </w:rPr>
        <w:t>ir kitus dokumentus, kurie gali būti svarbūs.</w:t>
      </w:r>
    </w:p>
    <w:p w14:paraId="62F9CDC9" w14:textId="200200B9" w:rsidR="00AA35FA" w:rsidRPr="007F0D3C" w:rsidRDefault="00CD30CD" w:rsidP="00280D2D">
      <w:pPr>
        <w:pStyle w:val="20"/>
        <w:numPr>
          <w:ilvl w:val="0"/>
          <w:numId w:val="2"/>
        </w:numPr>
        <w:shd w:val="clear" w:color="auto" w:fill="auto"/>
        <w:spacing w:line="240" w:lineRule="auto"/>
        <w:ind w:firstLine="567"/>
        <w:rPr>
          <w:color w:val="000000" w:themeColor="text1"/>
        </w:rPr>
      </w:pPr>
      <w:r w:rsidRPr="007F0D3C">
        <w:rPr>
          <w:color w:val="000000" w:themeColor="text1"/>
        </w:rPr>
        <w:t xml:space="preserve">Darbuotojas, pasirašydamas darbo sutartį, sutinka pateikti </w:t>
      </w:r>
      <w:r w:rsidR="004D6FC9" w:rsidRPr="007F0D3C">
        <w:rPr>
          <w:color w:val="000000" w:themeColor="text1"/>
        </w:rPr>
        <w:t xml:space="preserve">Bendrovei </w:t>
      </w:r>
      <w:r w:rsidRPr="007F0D3C">
        <w:rPr>
          <w:color w:val="000000" w:themeColor="text1"/>
        </w:rPr>
        <w:t xml:space="preserve">prašomus duomenis (įskaitant ir asmens duomenis), kurių reikia darbo sutarčiai sudaryti ir vykdyti bei neprieštarauja, kad tokie duomenys būtų naudojami, saugomi ir tvarkomi </w:t>
      </w:r>
      <w:r w:rsidR="004D6FC9" w:rsidRPr="007F0D3C">
        <w:rPr>
          <w:color w:val="000000" w:themeColor="text1"/>
        </w:rPr>
        <w:t>Bendrovės</w:t>
      </w:r>
      <w:r w:rsidRPr="007F0D3C">
        <w:rPr>
          <w:color w:val="000000" w:themeColor="text1"/>
        </w:rPr>
        <w:t xml:space="preserve">. </w:t>
      </w:r>
      <w:r w:rsidR="004D6FC9" w:rsidRPr="007F0D3C">
        <w:rPr>
          <w:color w:val="000000" w:themeColor="text1"/>
        </w:rPr>
        <w:t xml:space="preserve">Bendrovė </w:t>
      </w:r>
      <w:r w:rsidRPr="007F0D3C">
        <w:rPr>
          <w:color w:val="000000" w:themeColor="text1"/>
        </w:rPr>
        <w:t>tokius duomenis naudoja, tvarko ir saugo tik darbo sutarties sudarymo ir vykdymo tikslais teisės aktų nustatyta tvarka, bei užtikrina jų konfidencialumą.</w:t>
      </w:r>
    </w:p>
    <w:p w14:paraId="24588485" w14:textId="144DC8CD" w:rsidR="00AA35FA" w:rsidRPr="007F0D3C" w:rsidRDefault="004D6FC9" w:rsidP="00280D2D">
      <w:pPr>
        <w:pStyle w:val="20"/>
        <w:numPr>
          <w:ilvl w:val="0"/>
          <w:numId w:val="2"/>
        </w:numPr>
        <w:shd w:val="clear" w:color="auto" w:fill="auto"/>
        <w:spacing w:line="240" w:lineRule="auto"/>
        <w:ind w:firstLine="567"/>
        <w:rPr>
          <w:color w:val="000000" w:themeColor="text1"/>
        </w:rPr>
      </w:pPr>
      <w:r w:rsidRPr="007F0D3C">
        <w:rPr>
          <w:color w:val="000000" w:themeColor="text1"/>
        </w:rPr>
        <w:t xml:space="preserve">Bendrovės </w:t>
      </w:r>
      <w:r w:rsidR="00CD30CD" w:rsidRPr="007F0D3C">
        <w:rPr>
          <w:color w:val="000000" w:themeColor="text1"/>
        </w:rPr>
        <w:t xml:space="preserve">vadovas, </w:t>
      </w:r>
      <w:r w:rsidRPr="007F0D3C">
        <w:rPr>
          <w:color w:val="000000" w:themeColor="text1"/>
        </w:rPr>
        <w:t xml:space="preserve">ar jo įgaliotas asmuo, </w:t>
      </w:r>
      <w:r w:rsidR="00CD30CD" w:rsidRPr="007F0D3C">
        <w:rPr>
          <w:color w:val="000000" w:themeColor="text1"/>
        </w:rPr>
        <w:t xml:space="preserve">prieš pradedant darbuotojui dirbti, supažindina jį su reikiamais saugos ir sveikatos, </w:t>
      </w:r>
      <w:r w:rsidRPr="007F0D3C">
        <w:rPr>
          <w:color w:val="000000" w:themeColor="text1"/>
        </w:rPr>
        <w:t xml:space="preserve">Bendrovės </w:t>
      </w:r>
      <w:r w:rsidR="00CD30CD" w:rsidRPr="007F0D3C">
        <w:rPr>
          <w:color w:val="000000" w:themeColor="text1"/>
        </w:rPr>
        <w:t>vidaus tvarką bei darbuotojo darbo funkcijas reglamentuojančiais vidaus norminiais dokumentais.</w:t>
      </w:r>
    </w:p>
    <w:p w14:paraId="72E09664" w14:textId="071D1E98" w:rsidR="00AA35FA" w:rsidRPr="007F0D3C" w:rsidRDefault="00CD30CD" w:rsidP="00280D2D">
      <w:pPr>
        <w:pStyle w:val="20"/>
        <w:numPr>
          <w:ilvl w:val="0"/>
          <w:numId w:val="2"/>
        </w:numPr>
        <w:shd w:val="clear" w:color="auto" w:fill="auto"/>
        <w:spacing w:line="240" w:lineRule="auto"/>
        <w:ind w:firstLine="567"/>
        <w:rPr>
          <w:color w:val="000000" w:themeColor="text1"/>
        </w:rPr>
      </w:pPr>
      <w:r w:rsidRPr="007F0D3C">
        <w:rPr>
          <w:color w:val="000000" w:themeColor="text1"/>
        </w:rPr>
        <w:t xml:space="preserve">Apie darbo sutarties sudarymą ir darbuotojo priėmimą į darbą pranešama atitinkamoms valstybės </w:t>
      </w:r>
      <w:r w:rsidR="00B27CCD" w:rsidRPr="007F0D3C">
        <w:rPr>
          <w:color w:val="000000" w:themeColor="text1"/>
        </w:rPr>
        <w:t>įstaigoms</w:t>
      </w:r>
      <w:r w:rsidRPr="007F0D3C">
        <w:rPr>
          <w:color w:val="000000" w:themeColor="text1"/>
        </w:rPr>
        <w:t>, jei to reikalauja įstatymai ir kiti teisės aktai.</w:t>
      </w:r>
    </w:p>
    <w:p w14:paraId="2CF65D63" w14:textId="49F892D1" w:rsidR="00AA35FA" w:rsidRPr="007F0D3C" w:rsidRDefault="00CD30CD" w:rsidP="00280D2D">
      <w:pPr>
        <w:pStyle w:val="20"/>
        <w:numPr>
          <w:ilvl w:val="0"/>
          <w:numId w:val="2"/>
        </w:numPr>
        <w:shd w:val="clear" w:color="auto" w:fill="auto"/>
        <w:spacing w:line="240" w:lineRule="auto"/>
        <w:ind w:firstLine="567"/>
        <w:rPr>
          <w:color w:val="000000" w:themeColor="text1"/>
        </w:rPr>
      </w:pPr>
      <w:r w:rsidRPr="007F0D3C">
        <w:rPr>
          <w:color w:val="000000" w:themeColor="text1"/>
        </w:rPr>
        <w:t xml:space="preserve">Darbuotojams, priimtiems į </w:t>
      </w:r>
      <w:r w:rsidR="00605AC1">
        <w:rPr>
          <w:color w:val="000000" w:themeColor="text1"/>
        </w:rPr>
        <w:t xml:space="preserve">Vandentvarkos skyriaus vandens apskaitos prietaisų kontrolierių, Energetikos skyriaus elektros apskaitos kontrolieriaus, </w:t>
      </w:r>
      <w:r w:rsidRPr="007F0D3C">
        <w:rPr>
          <w:color w:val="000000" w:themeColor="text1"/>
        </w:rPr>
        <w:t xml:space="preserve">pareigas, išduodamas darbo pažymėjimas. Sudarant darbo sutartį, šiems darbuotojams kartu su antruoju darbo sutarties egzemplioriumi, įteikiamas darbo pažymėjimas. </w:t>
      </w:r>
      <w:r w:rsidR="009970E2" w:rsidRPr="007F0D3C">
        <w:rPr>
          <w:color w:val="000000" w:themeColor="text1"/>
        </w:rPr>
        <w:t>Esant poreikiui, darbo pažymėjimas gali būti išduodamas ir kitų pareig</w:t>
      </w:r>
      <w:r w:rsidR="007D6CA5" w:rsidRPr="007F0D3C">
        <w:rPr>
          <w:color w:val="000000" w:themeColor="text1"/>
        </w:rPr>
        <w:t>ybių</w:t>
      </w:r>
      <w:r w:rsidR="009970E2" w:rsidRPr="007F0D3C">
        <w:rPr>
          <w:color w:val="000000" w:themeColor="text1"/>
        </w:rPr>
        <w:t xml:space="preserve"> darbuotojams. </w:t>
      </w:r>
      <w:r w:rsidRPr="007F0D3C">
        <w:rPr>
          <w:color w:val="000000" w:themeColor="text1"/>
        </w:rPr>
        <w:t xml:space="preserve">Darbo pažymėjime nurodomas </w:t>
      </w:r>
      <w:r w:rsidR="00AC25D8" w:rsidRPr="007F0D3C">
        <w:rPr>
          <w:color w:val="000000" w:themeColor="text1"/>
        </w:rPr>
        <w:t xml:space="preserve">Bendrovės </w:t>
      </w:r>
      <w:r w:rsidRPr="007F0D3C">
        <w:rPr>
          <w:color w:val="000000" w:themeColor="text1"/>
        </w:rPr>
        <w:t>pavadinimas, darbuotojo vardas ir pavardė, pareigų pavadinimas</w:t>
      </w:r>
      <w:r w:rsidR="00AC25D8" w:rsidRPr="007F0D3C">
        <w:rPr>
          <w:color w:val="000000" w:themeColor="text1"/>
        </w:rPr>
        <w:t>,</w:t>
      </w:r>
      <w:r w:rsidRPr="007F0D3C">
        <w:rPr>
          <w:color w:val="000000" w:themeColor="text1"/>
        </w:rPr>
        <w:t xml:space="preserve"> darbo sutarties numeris ir data, pažymėjimą išdavusio darbuotojo pareigos, parašas, vardas ir pavardė, darbo pažymėjimo išdavimo data, jame turi būti darbuotojo nuotrauka, </w:t>
      </w:r>
      <w:r w:rsidR="00AC25D8" w:rsidRPr="007F0D3C">
        <w:rPr>
          <w:color w:val="000000" w:themeColor="text1"/>
        </w:rPr>
        <w:t xml:space="preserve">Bendrovės </w:t>
      </w:r>
      <w:r w:rsidRPr="007F0D3C">
        <w:rPr>
          <w:color w:val="000000" w:themeColor="text1"/>
        </w:rPr>
        <w:t xml:space="preserve">antspaudas. Darbo pažymėjimas </w:t>
      </w:r>
      <w:r w:rsidRPr="006E7888">
        <w:rPr>
          <w:color w:val="auto"/>
        </w:rPr>
        <w:t xml:space="preserve">registruojamas darbo </w:t>
      </w:r>
      <w:r w:rsidRPr="006E7888">
        <w:rPr>
          <w:color w:val="auto"/>
        </w:rPr>
        <w:lastRenderedPageBreak/>
        <w:t>pažymėjimų registre</w:t>
      </w:r>
      <w:r w:rsidR="00C809EF" w:rsidRPr="006E7888">
        <w:rPr>
          <w:color w:val="auto"/>
        </w:rPr>
        <w:t xml:space="preserve"> </w:t>
      </w:r>
      <w:r w:rsidR="00C809EF">
        <w:rPr>
          <w:color w:val="auto"/>
        </w:rPr>
        <w:t>(žurnale)</w:t>
      </w:r>
      <w:r w:rsidRPr="00035E79">
        <w:rPr>
          <w:color w:val="auto"/>
        </w:rPr>
        <w:t xml:space="preserve">, </w:t>
      </w:r>
      <w:r w:rsidRPr="007F0D3C">
        <w:rPr>
          <w:color w:val="000000" w:themeColor="text1"/>
        </w:rPr>
        <w:t>kuriame pasirašo darbuotojas, gaudamas darbo pažymėjimą ir grąžindamas jį. Darbo pažymėjimas įteikiamas ne vėliau kaip prieš darbo pradžią. Darbuotojo darbo pažymėjimas galioja iki darbo sutarties galiojimo pabaigos. Darbo pažymėjimas skirtas tik tam darbuotojui, kuriam jis yra išduotas, jį draudžiama perleisti ar leisti naudoti bet kokiems tretiesiems asmenims. Darbuotojas privalo saugoti darbo pažymėjimą bei imtis visų atsargumo priemonių, kad jis nebūtų prarastas</w:t>
      </w:r>
      <w:r w:rsidR="00AC25D8" w:rsidRPr="007F0D3C">
        <w:rPr>
          <w:color w:val="000000" w:themeColor="text1"/>
        </w:rPr>
        <w:t xml:space="preserve"> </w:t>
      </w:r>
      <w:r w:rsidRPr="007F0D3C">
        <w:rPr>
          <w:color w:val="000000" w:themeColor="text1"/>
        </w:rPr>
        <w:t>ir</w:t>
      </w:r>
      <w:r w:rsidR="00AC25D8" w:rsidRPr="007F0D3C">
        <w:rPr>
          <w:color w:val="000000" w:themeColor="text1"/>
        </w:rPr>
        <w:t xml:space="preserve"> </w:t>
      </w:r>
      <w:r w:rsidRPr="007F0D3C">
        <w:rPr>
          <w:color w:val="000000" w:themeColor="text1"/>
        </w:rPr>
        <w:t>/</w:t>
      </w:r>
      <w:r w:rsidR="00AC25D8" w:rsidRPr="007F0D3C">
        <w:rPr>
          <w:color w:val="000000" w:themeColor="text1"/>
        </w:rPr>
        <w:t xml:space="preserve"> </w:t>
      </w:r>
      <w:r w:rsidRPr="007F0D3C">
        <w:rPr>
          <w:color w:val="000000" w:themeColor="text1"/>
        </w:rPr>
        <w:t xml:space="preserve">ar sugadintas. </w:t>
      </w:r>
      <w:r w:rsidR="00605AC1">
        <w:rPr>
          <w:color w:val="000000" w:themeColor="text1"/>
        </w:rPr>
        <w:t xml:space="preserve">Sekretorius - </w:t>
      </w:r>
      <w:r w:rsidR="00605AC1" w:rsidRPr="00035E79">
        <w:rPr>
          <w:color w:val="auto"/>
        </w:rPr>
        <w:t>p</w:t>
      </w:r>
      <w:r w:rsidRPr="00035E79">
        <w:rPr>
          <w:color w:val="auto"/>
        </w:rPr>
        <w:t>ersonalo s</w:t>
      </w:r>
      <w:r w:rsidR="00605AC1" w:rsidRPr="00035E79">
        <w:rPr>
          <w:color w:val="auto"/>
        </w:rPr>
        <w:t>pecialistas</w:t>
      </w:r>
      <w:r w:rsidRPr="00035E79">
        <w:rPr>
          <w:color w:val="auto"/>
        </w:rPr>
        <w:t xml:space="preserve"> </w:t>
      </w:r>
      <w:r w:rsidRPr="007F0D3C">
        <w:rPr>
          <w:color w:val="000000" w:themeColor="text1"/>
        </w:rPr>
        <w:t xml:space="preserve">užtikrina darbo pažymėjimų išdavimą, keitimą ir apskaitą, pripažinimą negaliojančiais. Pasibaigus darbo sutarčiai darbuotojas grąžina darbo pažymėjimą </w:t>
      </w:r>
      <w:r w:rsidR="00605AC1">
        <w:rPr>
          <w:color w:val="000000" w:themeColor="text1"/>
        </w:rPr>
        <w:t xml:space="preserve">sekretoriui </w:t>
      </w:r>
      <w:r w:rsidR="00605AC1" w:rsidRPr="00035E79">
        <w:rPr>
          <w:color w:val="auto"/>
        </w:rPr>
        <w:t>-</w:t>
      </w:r>
      <w:r w:rsidR="00035E79" w:rsidRPr="00035E79">
        <w:rPr>
          <w:color w:val="auto"/>
        </w:rPr>
        <w:t xml:space="preserve"> </w:t>
      </w:r>
      <w:r w:rsidR="00605AC1" w:rsidRPr="00035E79">
        <w:rPr>
          <w:color w:val="auto"/>
        </w:rPr>
        <w:t>p</w:t>
      </w:r>
      <w:r w:rsidRPr="00035E79">
        <w:rPr>
          <w:color w:val="auto"/>
        </w:rPr>
        <w:t>ersonalo s</w:t>
      </w:r>
      <w:r w:rsidR="00605AC1" w:rsidRPr="00035E79">
        <w:rPr>
          <w:color w:val="auto"/>
        </w:rPr>
        <w:t>pecialistui</w:t>
      </w:r>
      <w:r w:rsidRPr="00035E79">
        <w:rPr>
          <w:color w:val="auto"/>
        </w:rPr>
        <w:t xml:space="preserve"> </w:t>
      </w:r>
      <w:r w:rsidRPr="007F0D3C">
        <w:rPr>
          <w:color w:val="000000" w:themeColor="text1"/>
        </w:rPr>
        <w:t>paskutinę darbuotojo darbo dieną</w:t>
      </w:r>
      <w:r w:rsidR="00605AC1">
        <w:rPr>
          <w:color w:val="000000" w:themeColor="text1"/>
        </w:rPr>
        <w:t xml:space="preserve"> pasirašytinai</w:t>
      </w:r>
      <w:r w:rsidRPr="007F0D3C">
        <w:rPr>
          <w:color w:val="000000" w:themeColor="text1"/>
        </w:rPr>
        <w:t xml:space="preserve">. </w:t>
      </w:r>
    </w:p>
    <w:p w14:paraId="6830421A" w14:textId="6B05AD48" w:rsidR="00F57778" w:rsidRPr="00035E79" w:rsidRDefault="00BA4EFC" w:rsidP="007233CF">
      <w:pPr>
        <w:pStyle w:val="20"/>
        <w:widowControl/>
        <w:shd w:val="clear" w:color="auto" w:fill="auto"/>
        <w:spacing w:line="240" w:lineRule="auto"/>
        <w:ind w:firstLine="567"/>
        <w:rPr>
          <w:color w:val="auto"/>
        </w:rPr>
      </w:pPr>
      <w:r w:rsidRPr="007F0D3C">
        <w:rPr>
          <w:color w:val="000000" w:themeColor="text1"/>
        </w:rPr>
        <w:t xml:space="preserve">9. </w:t>
      </w:r>
      <w:r w:rsidR="00CD30CD" w:rsidRPr="007F0D3C">
        <w:rPr>
          <w:color w:val="000000" w:themeColor="text1"/>
        </w:rPr>
        <w:t xml:space="preserve">Su </w:t>
      </w:r>
      <w:r w:rsidR="00CD30CD" w:rsidRPr="00035E79">
        <w:rPr>
          <w:color w:val="auto"/>
        </w:rPr>
        <w:t>darbuotojais, priimtais į pareigas, kuri</w:t>
      </w:r>
      <w:r w:rsidR="002F43E6" w:rsidRPr="00035E79">
        <w:rPr>
          <w:color w:val="auto"/>
        </w:rPr>
        <w:t>ų sąrašas</w:t>
      </w:r>
      <w:r w:rsidR="00CD30CD" w:rsidRPr="00035E79">
        <w:rPr>
          <w:color w:val="auto"/>
        </w:rPr>
        <w:t xml:space="preserve"> </w:t>
      </w:r>
      <w:r w:rsidR="00605AC1" w:rsidRPr="00035E79">
        <w:rPr>
          <w:color w:val="auto"/>
        </w:rPr>
        <w:t>esant poreikiui,</w:t>
      </w:r>
      <w:r w:rsidR="00CD30CD" w:rsidRPr="00035E79">
        <w:rPr>
          <w:color w:val="auto"/>
        </w:rPr>
        <w:t xml:space="preserve"> </w:t>
      </w:r>
      <w:r w:rsidR="002F43E6" w:rsidRPr="00035E79">
        <w:rPr>
          <w:color w:val="auto"/>
        </w:rPr>
        <w:t xml:space="preserve">tvirtinamas atskiru </w:t>
      </w:r>
      <w:r w:rsidR="00AC25D8" w:rsidRPr="00035E79">
        <w:rPr>
          <w:color w:val="auto"/>
        </w:rPr>
        <w:t xml:space="preserve">Bendrovės </w:t>
      </w:r>
      <w:r w:rsidR="00CD30CD" w:rsidRPr="00035E79">
        <w:rPr>
          <w:color w:val="auto"/>
        </w:rPr>
        <w:t>vadovo įsakymu</w:t>
      </w:r>
      <w:r w:rsidR="002F43E6" w:rsidRPr="00035E79">
        <w:rPr>
          <w:color w:val="auto"/>
        </w:rPr>
        <w:t xml:space="preserve">, </w:t>
      </w:r>
      <w:r w:rsidR="00CD30CD" w:rsidRPr="00035E79">
        <w:rPr>
          <w:color w:val="auto"/>
        </w:rPr>
        <w:t>pasirašoma konfidencialumo sutartis</w:t>
      </w:r>
      <w:r w:rsidR="002F43E6" w:rsidRPr="00035E79">
        <w:rPr>
          <w:color w:val="auto"/>
        </w:rPr>
        <w:t>.</w:t>
      </w:r>
    </w:p>
    <w:p w14:paraId="23E06BB5" w14:textId="6A7D8D3E" w:rsidR="00876A0B" w:rsidRPr="00035E79" w:rsidRDefault="00BA4EFC" w:rsidP="007233CF">
      <w:pPr>
        <w:pStyle w:val="20"/>
        <w:widowControl/>
        <w:shd w:val="clear" w:color="auto" w:fill="auto"/>
        <w:spacing w:line="240" w:lineRule="auto"/>
        <w:ind w:firstLine="567"/>
        <w:rPr>
          <w:color w:val="auto"/>
        </w:rPr>
      </w:pPr>
      <w:r w:rsidRPr="007F0D3C">
        <w:rPr>
          <w:color w:val="000000" w:themeColor="text1"/>
        </w:rPr>
        <w:t xml:space="preserve">10. </w:t>
      </w:r>
      <w:r w:rsidR="00CD30CD" w:rsidRPr="007F0D3C">
        <w:rPr>
          <w:color w:val="000000" w:themeColor="text1"/>
        </w:rPr>
        <w:t xml:space="preserve">Darbo sutarties sąlygos gali būti keičiamos, papildomos vadovaujantis įstatymais ir kitais teisės aktais. Darbo sutarties sąlygų </w:t>
      </w:r>
      <w:r w:rsidR="00F7164C" w:rsidRPr="007F0D3C">
        <w:rPr>
          <w:color w:val="000000" w:themeColor="text1"/>
        </w:rPr>
        <w:t>pakeitimai</w:t>
      </w:r>
      <w:r w:rsidR="00CD30CD" w:rsidRPr="007F0D3C">
        <w:rPr>
          <w:color w:val="000000" w:themeColor="text1"/>
        </w:rPr>
        <w:t xml:space="preserve">, </w:t>
      </w:r>
      <w:r w:rsidR="00F7164C" w:rsidRPr="007F0D3C">
        <w:rPr>
          <w:color w:val="000000" w:themeColor="text1"/>
        </w:rPr>
        <w:t xml:space="preserve">papildymai </w:t>
      </w:r>
      <w:r w:rsidR="00CD30CD" w:rsidRPr="007F0D3C">
        <w:rPr>
          <w:color w:val="000000" w:themeColor="text1"/>
        </w:rPr>
        <w:t xml:space="preserve">ir </w:t>
      </w:r>
      <w:r w:rsidR="00F7164C" w:rsidRPr="007F0D3C">
        <w:rPr>
          <w:color w:val="000000" w:themeColor="text1"/>
        </w:rPr>
        <w:t xml:space="preserve">susitarimai </w:t>
      </w:r>
      <w:r w:rsidR="00CD30CD" w:rsidRPr="007F0D3C">
        <w:rPr>
          <w:color w:val="000000" w:themeColor="text1"/>
        </w:rPr>
        <w:t xml:space="preserve">dėl papildomo darbo </w:t>
      </w:r>
      <w:r w:rsidR="00FB4158" w:rsidRPr="007F0D3C">
        <w:rPr>
          <w:color w:val="000000" w:themeColor="text1"/>
        </w:rPr>
        <w:t xml:space="preserve">įforminami  galiojančioje pagrindinio darbo sutartyje. </w:t>
      </w:r>
      <w:r w:rsidR="00876A0B" w:rsidRPr="007F0D3C">
        <w:rPr>
          <w:color w:val="000000" w:themeColor="text1"/>
        </w:rPr>
        <w:t>Pasikeitus darbuotojo kontaktinei informacijai, iš darbuotojo atėmus teisę vairuoti, jei vairavimas yra tiesiogiai susijęs su darbuotojo atliekamomis darbo funkcijomis; panaikinus ar pakeitus darbuotojo leidimą gyventi ar dirbti Lietuvos Respublikoje (jei tokį buvo privalu turėti darbuotojui), pakeitus ar panaikinus išsilavinimo (kvalifikacijos) ar kitus darbo funkcijoms atlikti  reikalingus pažymėjimus (diplomus, sertifikatus); įvykus bet kokioms kitoms aplinkybėms, kurios gali turėti įtakos darbuotojo darbo sutarties sudarymui, pakeitimui, nutraukimui, darbuotojas ne vėliau kaip per 1 (</w:t>
      </w:r>
      <w:r w:rsidR="00F57778">
        <w:rPr>
          <w:color w:val="000000" w:themeColor="text1"/>
        </w:rPr>
        <w:t>vieną)</w:t>
      </w:r>
      <w:r w:rsidR="00876A0B" w:rsidRPr="007F0D3C">
        <w:rPr>
          <w:color w:val="000000" w:themeColor="text1"/>
        </w:rPr>
        <w:t xml:space="preserve"> darbo dieną </w:t>
      </w:r>
      <w:r w:rsidR="00876A0B" w:rsidRPr="00035E79">
        <w:rPr>
          <w:color w:val="auto"/>
        </w:rPr>
        <w:t>(-</w:t>
      </w:r>
      <w:proofErr w:type="spellStart"/>
      <w:r w:rsidR="00876A0B" w:rsidRPr="00035E79">
        <w:rPr>
          <w:color w:val="auto"/>
        </w:rPr>
        <w:t>as</w:t>
      </w:r>
      <w:proofErr w:type="spellEnd"/>
      <w:r w:rsidR="00876A0B" w:rsidRPr="00035E79">
        <w:rPr>
          <w:color w:val="auto"/>
        </w:rPr>
        <w:t xml:space="preserve">) turi informuoti </w:t>
      </w:r>
      <w:r w:rsidR="006C1BBA" w:rsidRPr="00035E79">
        <w:rPr>
          <w:color w:val="auto"/>
        </w:rPr>
        <w:t>tiesioginį vadovą</w:t>
      </w:r>
      <w:r w:rsidR="00876A0B" w:rsidRPr="00035E79">
        <w:rPr>
          <w:color w:val="auto"/>
        </w:rPr>
        <w:t>.</w:t>
      </w:r>
    </w:p>
    <w:p w14:paraId="7E66D529" w14:textId="04AECBDB" w:rsidR="00AA35FA" w:rsidRPr="007F0D3C" w:rsidRDefault="007233CF" w:rsidP="00F57778">
      <w:pPr>
        <w:pStyle w:val="20"/>
        <w:shd w:val="clear" w:color="auto" w:fill="auto"/>
        <w:tabs>
          <w:tab w:val="left" w:pos="1105"/>
        </w:tabs>
        <w:spacing w:line="240" w:lineRule="auto"/>
        <w:rPr>
          <w:color w:val="000000" w:themeColor="text1"/>
        </w:rPr>
      </w:pPr>
      <w:r>
        <w:rPr>
          <w:color w:val="000000" w:themeColor="text1"/>
        </w:rPr>
        <w:tab/>
      </w:r>
      <w:r w:rsidR="00B20182" w:rsidRPr="007F0D3C">
        <w:rPr>
          <w:color w:val="000000" w:themeColor="text1"/>
        </w:rPr>
        <w:t xml:space="preserve">11. </w:t>
      </w:r>
      <w:r w:rsidR="00CD30CD" w:rsidRPr="007F0D3C">
        <w:rPr>
          <w:color w:val="000000" w:themeColor="text1"/>
        </w:rPr>
        <w:t xml:space="preserve">Darbuotojai, prieš nutraukiant darbo sutartį, privalo grąžinti jam suteiktas vertybes, darbo įrankius ir priemones, kuriuos jis turėjo eidamas pareigas, taip pat turi pateikti nustatytos formos atsiskaitymo lapelį. Atsiskaitymo lapelį darbuotojui išduoda </w:t>
      </w:r>
      <w:r w:rsidR="002F43E6">
        <w:rPr>
          <w:color w:val="000000" w:themeColor="text1"/>
        </w:rPr>
        <w:t>sekretorius - p</w:t>
      </w:r>
      <w:r w:rsidR="00CD30CD" w:rsidRPr="007F0D3C">
        <w:rPr>
          <w:color w:val="000000" w:themeColor="text1"/>
        </w:rPr>
        <w:t>ersonalo s</w:t>
      </w:r>
      <w:r w:rsidR="002F43E6">
        <w:rPr>
          <w:color w:val="000000" w:themeColor="text1"/>
        </w:rPr>
        <w:t>pecialistas</w:t>
      </w:r>
      <w:r w:rsidR="00CD30CD" w:rsidRPr="007F0D3C">
        <w:rPr>
          <w:color w:val="000000" w:themeColor="text1"/>
        </w:rPr>
        <w:t xml:space="preserve"> ir jame nurodomas darbuotojų sąrašas, su kuriais jis privalo atsiskaityti. Atsiskaitymo lapelį taip pat privalo pateikti darbuotojai, kurie teisės aktų nustatyta tvarka išeina nėštumo ir gimdymo atostogų arba atostogų vaikui prižiūrėti. Paskutinę darbo dieną darbuotojas pateikia tinkamai užpildytą atsiskaitymo lapelį Finansų</w:t>
      </w:r>
      <w:r w:rsidR="00BF73A0" w:rsidRPr="007F0D3C">
        <w:rPr>
          <w:color w:val="000000" w:themeColor="text1"/>
        </w:rPr>
        <w:t xml:space="preserve"> skyriui</w:t>
      </w:r>
      <w:r w:rsidR="00CD30CD" w:rsidRPr="007F0D3C">
        <w:rPr>
          <w:color w:val="000000" w:themeColor="text1"/>
        </w:rPr>
        <w:t>.</w:t>
      </w:r>
    </w:p>
    <w:p w14:paraId="046B1171" w14:textId="6DA0605B" w:rsidR="008A6F70" w:rsidRPr="007F0D3C" w:rsidRDefault="007233CF" w:rsidP="007F0D3C">
      <w:pPr>
        <w:pStyle w:val="20"/>
        <w:shd w:val="clear" w:color="auto" w:fill="auto"/>
        <w:tabs>
          <w:tab w:val="left" w:pos="1130"/>
        </w:tabs>
        <w:spacing w:line="240" w:lineRule="auto"/>
        <w:rPr>
          <w:color w:val="000000" w:themeColor="text1"/>
        </w:rPr>
      </w:pPr>
      <w:r>
        <w:rPr>
          <w:color w:val="000000" w:themeColor="text1"/>
        </w:rPr>
        <w:tab/>
      </w:r>
      <w:r w:rsidR="00B20182" w:rsidRPr="007F0D3C">
        <w:rPr>
          <w:color w:val="000000" w:themeColor="text1"/>
        </w:rPr>
        <w:t xml:space="preserve">12. </w:t>
      </w:r>
      <w:r w:rsidR="00CD30CD" w:rsidRPr="007F0D3C">
        <w:rPr>
          <w:color w:val="000000" w:themeColor="text1"/>
        </w:rPr>
        <w:t xml:space="preserve">Pasibaigus darbo sutarčiai, daromas atitinkamas įrašas darbo sutartyje, nurodoma darbo pabaigos data, darbo sutarties nutraukimo pagrindas. Apie darbo sutarties pasibaigimą pranešama atitinkamoms valstybės </w:t>
      </w:r>
      <w:r w:rsidR="00AC0392" w:rsidRPr="007F0D3C">
        <w:rPr>
          <w:color w:val="000000" w:themeColor="text1"/>
        </w:rPr>
        <w:t xml:space="preserve">įstaigoms </w:t>
      </w:r>
      <w:r w:rsidR="00CD30CD" w:rsidRPr="007F0D3C">
        <w:rPr>
          <w:color w:val="000000" w:themeColor="text1"/>
        </w:rPr>
        <w:t>įstatymų ir kitų teisės aktų nustatyta tvarka.</w:t>
      </w:r>
    </w:p>
    <w:p w14:paraId="20D42D3A" w14:textId="239A82FB" w:rsidR="008A6F70" w:rsidRPr="007F0D3C" w:rsidRDefault="007233CF" w:rsidP="007F0D3C">
      <w:pPr>
        <w:pStyle w:val="20"/>
        <w:shd w:val="clear" w:color="auto" w:fill="auto"/>
        <w:tabs>
          <w:tab w:val="left" w:pos="1130"/>
        </w:tabs>
        <w:spacing w:line="240" w:lineRule="auto"/>
        <w:rPr>
          <w:color w:val="000000" w:themeColor="text1"/>
        </w:rPr>
      </w:pPr>
      <w:r>
        <w:rPr>
          <w:color w:val="000000" w:themeColor="text1"/>
        </w:rPr>
        <w:tab/>
      </w:r>
      <w:r w:rsidR="00B20182" w:rsidRPr="007F0D3C">
        <w:rPr>
          <w:color w:val="000000" w:themeColor="text1"/>
        </w:rPr>
        <w:t xml:space="preserve">13. </w:t>
      </w:r>
      <w:r w:rsidR="00304FBF" w:rsidRPr="007F0D3C">
        <w:rPr>
          <w:color w:val="000000" w:themeColor="text1"/>
        </w:rPr>
        <w:t>Bendrovė</w:t>
      </w:r>
      <w:r w:rsidR="002F43E6">
        <w:rPr>
          <w:color w:val="000000" w:themeColor="text1"/>
        </w:rPr>
        <w:t>je</w:t>
      </w:r>
      <w:r w:rsidR="00CD30CD" w:rsidRPr="007F0D3C">
        <w:rPr>
          <w:color w:val="000000" w:themeColor="text1"/>
        </w:rPr>
        <w:t xml:space="preserve"> kiekvienam </w:t>
      </w:r>
      <w:r w:rsidR="00304FBF" w:rsidRPr="007F0D3C">
        <w:rPr>
          <w:color w:val="000000" w:themeColor="text1"/>
        </w:rPr>
        <w:t xml:space="preserve">Bendrovės </w:t>
      </w:r>
      <w:r w:rsidR="00CD30CD" w:rsidRPr="007F0D3C">
        <w:rPr>
          <w:color w:val="000000" w:themeColor="text1"/>
        </w:rPr>
        <w:t>darbuotojui suformuojama ir pildoma darbuotojo asmens byla.</w:t>
      </w:r>
    </w:p>
    <w:p w14:paraId="21677E1C" w14:textId="4A2045F7" w:rsidR="009F763B" w:rsidRPr="007F0D3C" w:rsidRDefault="007233CF" w:rsidP="007F0D3C">
      <w:pPr>
        <w:pStyle w:val="20"/>
        <w:shd w:val="clear" w:color="auto" w:fill="auto"/>
        <w:tabs>
          <w:tab w:val="left" w:pos="1130"/>
        </w:tabs>
        <w:spacing w:line="240" w:lineRule="auto"/>
        <w:rPr>
          <w:color w:val="000000" w:themeColor="text1"/>
        </w:rPr>
      </w:pPr>
      <w:r>
        <w:rPr>
          <w:color w:val="000000" w:themeColor="text1"/>
        </w:rPr>
        <w:tab/>
      </w:r>
      <w:r w:rsidR="00B20182" w:rsidRPr="007F0D3C">
        <w:rPr>
          <w:color w:val="000000" w:themeColor="text1"/>
        </w:rPr>
        <w:t xml:space="preserve">14. </w:t>
      </w:r>
      <w:r w:rsidR="00CD30CD" w:rsidRPr="007F0D3C">
        <w:rPr>
          <w:color w:val="000000" w:themeColor="text1"/>
        </w:rPr>
        <w:t xml:space="preserve">Darbuotojui mirus, gavus mirties faktą patvirtinantį dokumentą, </w:t>
      </w:r>
      <w:r w:rsidR="002F43E6">
        <w:rPr>
          <w:color w:val="000000" w:themeColor="text1"/>
        </w:rPr>
        <w:t>sekretorius - p</w:t>
      </w:r>
      <w:r w:rsidR="00CD30CD" w:rsidRPr="007F0D3C">
        <w:rPr>
          <w:color w:val="000000" w:themeColor="text1"/>
        </w:rPr>
        <w:t>ersonalo s</w:t>
      </w:r>
      <w:r w:rsidR="002F43E6">
        <w:rPr>
          <w:color w:val="000000" w:themeColor="text1"/>
        </w:rPr>
        <w:t>pecialistas</w:t>
      </w:r>
      <w:r w:rsidR="00CD30CD" w:rsidRPr="007F0D3C">
        <w:rPr>
          <w:color w:val="000000" w:themeColor="text1"/>
        </w:rPr>
        <w:t xml:space="preserve"> įformina darbo sutarties pasibaigimą. Finansų</w:t>
      </w:r>
      <w:r w:rsidR="001556E5" w:rsidRPr="007F0D3C">
        <w:rPr>
          <w:color w:val="000000" w:themeColor="text1"/>
        </w:rPr>
        <w:t xml:space="preserve"> skyrius</w:t>
      </w:r>
      <w:r w:rsidR="00CD30CD" w:rsidRPr="007F0D3C">
        <w:rPr>
          <w:color w:val="000000" w:themeColor="text1"/>
        </w:rPr>
        <w:t xml:space="preserve"> darbo sutarties pasibaigimo įforminimo dieną išmoka darbuotojui priklausantį darbo užmokestį ir kitas sumas į darbuotojo asmeninę </w:t>
      </w:r>
      <w:r w:rsidR="000A5ABD" w:rsidRPr="007F0D3C">
        <w:rPr>
          <w:color w:val="000000" w:themeColor="text1"/>
        </w:rPr>
        <w:t xml:space="preserve">banko </w:t>
      </w:r>
      <w:r w:rsidR="00CD30CD" w:rsidRPr="007F0D3C">
        <w:rPr>
          <w:color w:val="000000" w:themeColor="text1"/>
        </w:rPr>
        <w:t>sąskaitą.</w:t>
      </w:r>
    </w:p>
    <w:p w14:paraId="71A2319C" w14:textId="5ED9D2F8" w:rsidR="009F763B" w:rsidRPr="007F0D3C" w:rsidRDefault="007233CF" w:rsidP="007F0D3C">
      <w:pPr>
        <w:pStyle w:val="20"/>
        <w:shd w:val="clear" w:color="auto" w:fill="auto"/>
        <w:tabs>
          <w:tab w:val="left" w:pos="1130"/>
        </w:tabs>
        <w:spacing w:line="240" w:lineRule="auto"/>
        <w:rPr>
          <w:color w:val="000000" w:themeColor="text1"/>
        </w:rPr>
      </w:pPr>
      <w:r>
        <w:rPr>
          <w:color w:val="000000" w:themeColor="text1"/>
        </w:rPr>
        <w:tab/>
      </w:r>
      <w:r w:rsidR="00B20182" w:rsidRPr="007F0D3C">
        <w:rPr>
          <w:color w:val="000000" w:themeColor="text1"/>
        </w:rPr>
        <w:t xml:space="preserve">15. </w:t>
      </w:r>
      <w:r w:rsidR="00CD30CD" w:rsidRPr="007F0D3C">
        <w:rPr>
          <w:color w:val="000000" w:themeColor="text1"/>
        </w:rPr>
        <w:t xml:space="preserve">Jei darbuotojas neatvyksta į darbą be pateisinamos priežasties ilgiau kaip 1 darbo dieną (pamainą), bei neinformuoja apie neatvykimą Taisyklių nustatyta tvarka, </w:t>
      </w:r>
      <w:r w:rsidR="00AB15D6" w:rsidRPr="007F0D3C">
        <w:rPr>
          <w:color w:val="000000" w:themeColor="text1"/>
        </w:rPr>
        <w:t xml:space="preserve">Bendrovės </w:t>
      </w:r>
      <w:r w:rsidR="00CD30CD" w:rsidRPr="007F0D3C">
        <w:rPr>
          <w:color w:val="000000" w:themeColor="text1"/>
        </w:rPr>
        <w:t>pranešimai ir kiti susižinojimo dokumentai tokiam darbuotojui siunčiami darbuotojo anketoje (asmens byloje) nurodytu gyvenamosios vietos adresu ir</w:t>
      </w:r>
      <w:r w:rsidR="00A47E83" w:rsidRPr="007F0D3C">
        <w:rPr>
          <w:color w:val="000000" w:themeColor="text1"/>
        </w:rPr>
        <w:t xml:space="preserve"> </w:t>
      </w:r>
      <w:r w:rsidR="00CD30CD" w:rsidRPr="007F0D3C">
        <w:rPr>
          <w:color w:val="000000" w:themeColor="text1"/>
        </w:rPr>
        <w:t>/</w:t>
      </w:r>
      <w:r w:rsidR="00A47E83" w:rsidRPr="007F0D3C">
        <w:rPr>
          <w:color w:val="000000" w:themeColor="text1"/>
        </w:rPr>
        <w:t xml:space="preserve"> ar elektroninių ryšių priemonėmis (elektroniniu paštu, mobiliaisiais įrenginiais ir kita), jeigu įmanoma nustatyti informacijos turinį, jos pateikėją, pateikimo faktą ir laiką, taip pat sudarytos protingos galimybės šią informaciją išsaugoti</w:t>
      </w:r>
      <w:r w:rsidR="000A5ABD" w:rsidRPr="007F0D3C">
        <w:rPr>
          <w:color w:val="000000" w:themeColor="text1"/>
        </w:rPr>
        <w:t>.</w:t>
      </w:r>
      <w:r w:rsidR="00A47E83" w:rsidRPr="007F0D3C" w:rsidDel="00A47E83">
        <w:rPr>
          <w:color w:val="000000" w:themeColor="text1"/>
        </w:rPr>
        <w:t xml:space="preserve"> </w:t>
      </w:r>
    </w:p>
    <w:p w14:paraId="656EDC09" w14:textId="77777777" w:rsidR="002F43E6" w:rsidRDefault="002F43E6" w:rsidP="007F0D3C">
      <w:pPr>
        <w:pStyle w:val="20"/>
        <w:shd w:val="clear" w:color="auto" w:fill="auto"/>
        <w:tabs>
          <w:tab w:val="left" w:pos="4364"/>
        </w:tabs>
        <w:spacing w:line="240" w:lineRule="auto"/>
        <w:jc w:val="center"/>
        <w:rPr>
          <w:b/>
          <w:color w:val="000000" w:themeColor="text1"/>
        </w:rPr>
      </w:pPr>
    </w:p>
    <w:p w14:paraId="44DD54EE" w14:textId="5328F5E9" w:rsidR="00AA35FA" w:rsidRPr="007F0D3C" w:rsidRDefault="0058602B" w:rsidP="007F0D3C">
      <w:pPr>
        <w:pStyle w:val="20"/>
        <w:shd w:val="clear" w:color="auto" w:fill="auto"/>
        <w:tabs>
          <w:tab w:val="left" w:pos="4364"/>
        </w:tabs>
        <w:spacing w:line="240" w:lineRule="auto"/>
        <w:jc w:val="center"/>
        <w:rPr>
          <w:b/>
          <w:color w:val="000000" w:themeColor="text1"/>
        </w:rPr>
      </w:pPr>
      <w:r w:rsidRPr="007F0D3C">
        <w:rPr>
          <w:b/>
          <w:color w:val="000000" w:themeColor="text1"/>
        </w:rPr>
        <w:t xml:space="preserve">III </w:t>
      </w:r>
      <w:r w:rsidR="00CD30CD" w:rsidRPr="007F0D3C">
        <w:rPr>
          <w:b/>
          <w:color w:val="000000" w:themeColor="text1"/>
        </w:rPr>
        <w:t>SKYRIUS</w:t>
      </w:r>
    </w:p>
    <w:p w14:paraId="7A101363" w14:textId="7A16C9AF" w:rsidR="00AA35FA" w:rsidRPr="007F0D3C" w:rsidRDefault="00CD30CD" w:rsidP="00342EB6">
      <w:pPr>
        <w:pStyle w:val="30"/>
        <w:shd w:val="clear" w:color="auto" w:fill="auto"/>
        <w:spacing w:before="0" w:after="0" w:line="240" w:lineRule="auto"/>
        <w:rPr>
          <w:color w:val="000000" w:themeColor="text1"/>
        </w:rPr>
      </w:pPr>
      <w:r w:rsidRPr="007F0D3C">
        <w:rPr>
          <w:color w:val="000000" w:themeColor="text1"/>
        </w:rPr>
        <w:t>BENDROSIOS DARBDAVIO IR DARBUOTOJO PAREIGOS</w:t>
      </w:r>
      <w:r w:rsidR="00BA4EFC" w:rsidRPr="007F0D3C">
        <w:rPr>
          <w:color w:val="000000" w:themeColor="text1"/>
        </w:rPr>
        <w:t xml:space="preserve"> IR TEISĖS</w:t>
      </w:r>
    </w:p>
    <w:p w14:paraId="0B03AEF7" w14:textId="77777777" w:rsidR="00103425" w:rsidRPr="007F0D3C" w:rsidRDefault="00103425" w:rsidP="00342EB6">
      <w:pPr>
        <w:pStyle w:val="30"/>
        <w:shd w:val="clear" w:color="auto" w:fill="auto"/>
        <w:spacing w:before="0" w:after="0" w:line="240" w:lineRule="auto"/>
        <w:rPr>
          <w:color w:val="000000" w:themeColor="text1"/>
        </w:rPr>
      </w:pPr>
    </w:p>
    <w:p w14:paraId="55C4B081" w14:textId="353B753B" w:rsidR="00AA35FA" w:rsidRPr="007F0D3C" w:rsidRDefault="00B20182" w:rsidP="007F0D3C">
      <w:pPr>
        <w:pStyle w:val="20"/>
        <w:shd w:val="clear" w:color="auto" w:fill="auto"/>
        <w:spacing w:line="240" w:lineRule="auto"/>
        <w:ind w:firstLine="567"/>
        <w:rPr>
          <w:color w:val="000000" w:themeColor="text1"/>
        </w:rPr>
      </w:pPr>
      <w:r w:rsidRPr="007F0D3C">
        <w:rPr>
          <w:color w:val="000000" w:themeColor="text1"/>
        </w:rPr>
        <w:t xml:space="preserve">16. </w:t>
      </w:r>
      <w:r w:rsidR="00BA4EFC" w:rsidRPr="007F0D3C">
        <w:rPr>
          <w:color w:val="000000" w:themeColor="text1"/>
        </w:rPr>
        <w:t xml:space="preserve">Bendrovės </w:t>
      </w:r>
      <w:r w:rsidR="00CD30CD" w:rsidRPr="007F0D3C">
        <w:rPr>
          <w:color w:val="000000" w:themeColor="text1"/>
        </w:rPr>
        <w:t xml:space="preserve">vadovas atstovauja darbdavį ir vadovauja </w:t>
      </w:r>
      <w:r w:rsidR="00BA4EFC" w:rsidRPr="007F0D3C">
        <w:rPr>
          <w:color w:val="000000" w:themeColor="text1"/>
        </w:rPr>
        <w:t>Bendrovei</w:t>
      </w:r>
      <w:r w:rsidR="00CD30CD" w:rsidRPr="007F0D3C">
        <w:rPr>
          <w:color w:val="000000" w:themeColor="text1"/>
        </w:rPr>
        <w:t xml:space="preserve">. Jo teisėti nurodymai privalomi visiems </w:t>
      </w:r>
      <w:r w:rsidR="00BA4EFC" w:rsidRPr="007F0D3C">
        <w:rPr>
          <w:color w:val="000000" w:themeColor="text1"/>
        </w:rPr>
        <w:t xml:space="preserve">Bendrovės </w:t>
      </w:r>
      <w:r w:rsidR="00CD30CD" w:rsidRPr="007F0D3C">
        <w:rPr>
          <w:color w:val="000000" w:themeColor="text1"/>
        </w:rPr>
        <w:t xml:space="preserve">darbuotojams. </w:t>
      </w:r>
      <w:r w:rsidR="00BA4EFC" w:rsidRPr="007F0D3C">
        <w:rPr>
          <w:color w:val="000000" w:themeColor="text1"/>
        </w:rPr>
        <w:t xml:space="preserve">Bendrovės </w:t>
      </w:r>
      <w:r w:rsidR="00CD30CD" w:rsidRPr="007F0D3C">
        <w:rPr>
          <w:color w:val="000000" w:themeColor="text1"/>
        </w:rPr>
        <w:t xml:space="preserve">vadovas veikia vadovaudamasis </w:t>
      </w:r>
      <w:r w:rsidR="00BA4EFC" w:rsidRPr="007F0D3C">
        <w:rPr>
          <w:color w:val="000000" w:themeColor="text1"/>
        </w:rPr>
        <w:t xml:space="preserve">Bendrovės įstatais, Bendrovės </w:t>
      </w:r>
      <w:r w:rsidR="00CD30CD" w:rsidRPr="007F0D3C">
        <w:rPr>
          <w:color w:val="000000" w:themeColor="text1"/>
        </w:rPr>
        <w:t>interesais ir vykdo jo pareiginiuose nuostat</w:t>
      </w:r>
      <w:r w:rsidR="00BA4EFC" w:rsidRPr="007F0D3C">
        <w:rPr>
          <w:color w:val="000000" w:themeColor="text1"/>
        </w:rPr>
        <w:t>u</w:t>
      </w:r>
      <w:r w:rsidR="00CD30CD" w:rsidRPr="007F0D3C">
        <w:rPr>
          <w:color w:val="000000" w:themeColor="text1"/>
        </w:rPr>
        <w:t>ose nurodytas darbo funkcijas.</w:t>
      </w:r>
      <w:r w:rsidR="006E7888">
        <w:rPr>
          <w:color w:val="000000" w:themeColor="text1"/>
        </w:rPr>
        <w:t xml:space="preserve"> Bendrovės vadovo atostogų, komandiruotės ar ligos metu taip pat kai jis laikinai negali eiti pareigų dėl kitų priežasčių</w:t>
      </w:r>
      <w:r w:rsidR="00946323">
        <w:rPr>
          <w:color w:val="000000" w:themeColor="text1"/>
        </w:rPr>
        <w:t>, jo</w:t>
      </w:r>
      <w:r w:rsidR="006E7888">
        <w:rPr>
          <w:color w:val="000000" w:themeColor="text1"/>
        </w:rPr>
        <w:t xml:space="preserve"> pareigas atlieka visuotinio akcininkų susirinkimo paskirtas bendrovės darbuotojas.</w:t>
      </w:r>
    </w:p>
    <w:p w14:paraId="75B4224C" w14:textId="0BE9734A" w:rsidR="00AA35FA" w:rsidRPr="007F0D3C" w:rsidRDefault="00B20182" w:rsidP="007F0D3C">
      <w:pPr>
        <w:pStyle w:val="20"/>
        <w:shd w:val="clear" w:color="auto" w:fill="auto"/>
        <w:spacing w:line="240" w:lineRule="auto"/>
        <w:ind w:firstLine="567"/>
        <w:rPr>
          <w:color w:val="000000" w:themeColor="text1"/>
        </w:rPr>
      </w:pPr>
      <w:r w:rsidRPr="007F0D3C">
        <w:rPr>
          <w:color w:val="000000" w:themeColor="text1"/>
        </w:rPr>
        <w:t xml:space="preserve">17. </w:t>
      </w:r>
      <w:r w:rsidR="00CD30CD" w:rsidRPr="007F0D3C">
        <w:rPr>
          <w:color w:val="000000" w:themeColor="text1"/>
        </w:rPr>
        <w:t>Bendrosios darbdavio pareigos:</w:t>
      </w:r>
    </w:p>
    <w:p w14:paraId="1A94AADC" w14:textId="72A01801" w:rsidR="00AA35FA" w:rsidRPr="007F0D3C" w:rsidRDefault="00B20182" w:rsidP="007F0D3C">
      <w:pPr>
        <w:pStyle w:val="20"/>
        <w:shd w:val="clear" w:color="auto" w:fill="auto"/>
        <w:tabs>
          <w:tab w:val="left" w:pos="1387"/>
        </w:tabs>
        <w:spacing w:line="240" w:lineRule="auto"/>
        <w:ind w:firstLine="567"/>
        <w:rPr>
          <w:color w:val="000000" w:themeColor="text1"/>
        </w:rPr>
      </w:pPr>
      <w:r w:rsidRPr="007F0D3C">
        <w:rPr>
          <w:color w:val="000000" w:themeColor="text1"/>
        </w:rPr>
        <w:t xml:space="preserve">17.1. </w:t>
      </w:r>
      <w:r w:rsidR="00CD30CD" w:rsidRPr="007F0D3C">
        <w:rPr>
          <w:color w:val="000000" w:themeColor="text1"/>
        </w:rPr>
        <w:t>reikalui esant organizuoti darbuotojų mokymus konkrečioms darbo funkcijoms</w:t>
      </w:r>
    </w:p>
    <w:p w14:paraId="546B671A" w14:textId="77777777" w:rsidR="00AA35FA" w:rsidRPr="007F0D3C" w:rsidRDefault="00CD30CD" w:rsidP="007F0D3C">
      <w:pPr>
        <w:pStyle w:val="20"/>
        <w:shd w:val="clear" w:color="auto" w:fill="auto"/>
        <w:spacing w:line="240" w:lineRule="auto"/>
        <w:ind w:firstLine="567"/>
        <w:rPr>
          <w:color w:val="000000" w:themeColor="text1"/>
        </w:rPr>
      </w:pPr>
      <w:r w:rsidRPr="007F0D3C">
        <w:rPr>
          <w:color w:val="000000" w:themeColor="text1"/>
        </w:rPr>
        <w:t>atlikti;</w:t>
      </w:r>
    </w:p>
    <w:p w14:paraId="375F3E97" w14:textId="2B4A7BBB" w:rsidR="00AA35FA" w:rsidRPr="007F0D3C" w:rsidRDefault="00B20182" w:rsidP="007F0D3C">
      <w:pPr>
        <w:pStyle w:val="20"/>
        <w:shd w:val="clear" w:color="auto" w:fill="auto"/>
        <w:tabs>
          <w:tab w:val="left" w:pos="1387"/>
        </w:tabs>
        <w:spacing w:line="240" w:lineRule="auto"/>
        <w:ind w:firstLine="567"/>
        <w:rPr>
          <w:color w:val="000000" w:themeColor="text1"/>
        </w:rPr>
      </w:pPr>
      <w:r w:rsidRPr="007F0D3C">
        <w:rPr>
          <w:color w:val="000000" w:themeColor="text1"/>
        </w:rPr>
        <w:t xml:space="preserve">17.2 </w:t>
      </w:r>
      <w:r w:rsidR="00CD30CD" w:rsidRPr="007F0D3C">
        <w:rPr>
          <w:color w:val="000000" w:themeColor="text1"/>
        </w:rPr>
        <w:t xml:space="preserve">organizuoti </w:t>
      </w:r>
      <w:r w:rsidR="00BA4EFC" w:rsidRPr="007F0D3C">
        <w:rPr>
          <w:color w:val="000000" w:themeColor="text1"/>
        </w:rPr>
        <w:t xml:space="preserve">Bendrovės </w:t>
      </w:r>
      <w:r w:rsidR="00CD30CD" w:rsidRPr="007F0D3C">
        <w:rPr>
          <w:color w:val="000000" w:themeColor="text1"/>
        </w:rPr>
        <w:t>darbuotojų privalomą sveikatos patikrinimą;</w:t>
      </w:r>
    </w:p>
    <w:p w14:paraId="5BF10125" w14:textId="637984CE" w:rsidR="00AA35FA" w:rsidRPr="007F0D3C" w:rsidRDefault="00B20182" w:rsidP="007F0D3C">
      <w:pPr>
        <w:pStyle w:val="20"/>
        <w:shd w:val="clear" w:color="auto" w:fill="auto"/>
        <w:tabs>
          <w:tab w:val="left" w:pos="1303"/>
        </w:tabs>
        <w:spacing w:line="240" w:lineRule="auto"/>
        <w:ind w:firstLine="567"/>
        <w:rPr>
          <w:color w:val="000000" w:themeColor="text1"/>
        </w:rPr>
      </w:pPr>
      <w:r w:rsidRPr="007F0D3C">
        <w:rPr>
          <w:color w:val="000000" w:themeColor="text1"/>
        </w:rPr>
        <w:t xml:space="preserve">17.3. </w:t>
      </w:r>
      <w:r w:rsidR="00CD30CD" w:rsidRPr="007F0D3C">
        <w:rPr>
          <w:color w:val="000000" w:themeColor="text1"/>
        </w:rPr>
        <w:t xml:space="preserve">organizuoti </w:t>
      </w:r>
      <w:r w:rsidR="00BA4EFC" w:rsidRPr="007F0D3C">
        <w:rPr>
          <w:color w:val="000000" w:themeColor="text1"/>
        </w:rPr>
        <w:t xml:space="preserve">Bendrovės </w:t>
      </w:r>
      <w:r w:rsidR="00CD30CD" w:rsidRPr="007F0D3C">
        <w:rPr>
          <w:color w:val="000000" w:themeColor="text1"/>
        </w:rPr>
        <w:t>darbuotojų prašymų, pasiūlymų, skundų nagrinėjimą ir argumentuotai į</w:t>
      </w:r>
      <w:r w:rsidR="00BA4EFC" w:rsidRPr="007F0D3C">
        <w:rPr>
          <w:color w:val="000000" w:themeColor="text1"/>
        </w:rPr>
        <w:t xml:space="preserve"> </w:t>
      </w:r>
      <w:r w:rsidR="00CD30CD" w:rsidRPr="007F0D3C">
        <w:rPr>
          <w:color w:val="000000" w:themeColor="text1"/>
        </w:rPr>
        <w:t>juos atsakyti;</w:t>
      </w:r>
    </w:p>
    <w:p w14:paraId="47C5BD8F" w14:textId="23AEDC96" w:rsidR="00AA35FA" w:rsidRPr="007F0D3C" w:rsidRDefault="00B20182" w:rsidP="007F0D3C">
      <w:pPr>
        <w:pStyle w:val="20"/>
        <w:shd w:val="clear" w:color="auto" w:fill="auto"/>
        <w:tabs>
          <w:tab w:val="left" w:pos="1303"/>
        </w:tabs>
        <w:spacing w:line="240" w:lineRule="auto"/>
        <w:ind w:firstLine="567"/>
        <w:rPr>
          <w:color w:val="000000" w:themeColor="text1"/>
        </w:rPr>
      </w:pPr>
      <w:r w:rsidRPr="007F0D3C">
        <w:rPr>
          <w:color w:val="000000" w:themeColor="text1"/>
        </w:rPr>
        <w:t xml:space="preserve">17.4. </w:t>
      </w:r>
      <w:r w:rsidR="00CD30CD" w:rsidRPr="007F0D3C">
        <w:rPr>
          <w:color w:val="000000" w:themeColor="text1"/>
        </w:rPr>
        <w:t>gerbti darbuotojų teisę į privatų gyvenimą ir užtikrinti darbuotojų asmens duomenų apsaugą;</w:t>
      </w:r>
    </w:p>
    <w:p w14:paraId="0805FDFB" w14:textId="47D2D0E0" w:rsidR="00AA35FA" w:rsidRPr="007F0D3C" w:rsidRDefault="00B20182" w:rsidP="007F0D3C">
      <w:pPr>
        <w:pStyle w:val="20"/>
        <w:shd w:val="clear" w:color="auto" w:fill="auto"/>
        <w:tabs>
          <w:tab w:val="left" w:pos="1303"/>
        </w:tabs>
        <w:spacing w:line="240" w:lineRule="auto"/>
        <w:ind w:firstLine="567"/>
        <w:rPr>
          <w:color w:val="000000" w:themeColor="text1"/>
        </w:rPr>
      </w:pPr>
      <w:r w:rsidRPr="007F0D3C">
        <w:rPr>
          <w:color w:val="000000" w:themeColor="text1"/>
        </w:rPr>
        <w:t xml:space="preserve">17.5. </w:t>
      </w:r>
      <w:r w:rsidR="00CD30CD" w:rsidRPr="007F0D3C">
        <w:rPr>
          <w:color w:val="000000" w:themeColor="text1"/>
        </w:rPr>
        <w:t xml:space="preserve">kitos darbdavio pareigos nustatytos Lietuvos Respublikos teisės aktais, </w:t>
      </w:r>
      <w:r w:rsidR="00BA4EFC" w:rsidRPr="007F0D3C">
        <w:rPr>
          <w:color w:val="000000" w:themeColor="text1"/>
        </w:rPr>
        <w:t xml:space="preserve">Bendrovės </w:t>
      </w:r>
      <w:r w:rsidR="00CD30CD" w:rsidRPr="007F0D3C">
        <w:rPr>
          <w:color w:val="000000" w:themeColor="text1"/>
        </w:rPr>
        <w:t xml:space="preserve">kolektyvine sutartimi ir kitais </w:t>
      </w:r>
      <w:r w:rsidR="00BA4EFC" w:rsidRPr="007F0D3C">
        <w:rPr>
          <w:color w:val="000000" w:themeColor="text1"/>
        </w:rPr>
        <w:t xml:space="preserve">Bendrovės </w:t>
      </w:r>
      <w:r w:rsidR="00CD30CD" w:rsidRPr="007F0D3C">
        <w:rPr>
          <w:color w:val="000000" w:themeColor="text1"/>
        </w:rPr>
        <w:t>vidaus dokumentais.</w:t>
      </w:r>
    </w:p>
    <w:p w14:paraId="68ED304B" w14:textId="1933A446" w:rsidR="00AA35FA" w:rsidRPr="007F0D3C" w:rsidRDefault="00B20182" w:rsidP="007F0D3C">
      <w:pPr>
        <w:pStyle w:val="20"/>
        <w:shd w:val="clear" w:color="auto" w:fill="auto"/>
        <w:tabs>
          <w:tab w:val="left" w:pos="1256"/>
        </w:tabs>
        <w:spacing w:line="240" w:lineRule="auto"/>
        <w:ind w:firstLine="567"/>
        <w:rPr>
          <w:color w:val="000000" w:themeColor="text1"/>
        </w:rPr>
      </w:pPr>
      <w:r w:rsidRPr="007F0D3C">
        <w:rPr>
          <w:color w:val="000000" w:themeColor="text1"/>
        </w:rPr>
        <w:t xml:space="preserve">18. </w:t>
      </w:r>
      <w:r w:rsidR="00BA4EFC" w:rsidRPr="007F0D3C">
        <w:rPr>
          <w:color w:val="000000" w:themeColor="text1"/>
        </w:rPr>
        <w:t xml:space="preserve">Bendrovės </w:t>
      </w:r>
      <w:r w:rsidR="00CD30CD" w:rsidRPr="007F0D3C">
        <w:rPr>
          <w:color w:val="000000" w:themeColor="text1"/>
        </w:rPr>
        <w:t xml:space="preserve">vadovas turi teisę išduoti reikiamus įgaliojimus darbuotojams veikti </w:t>
      </w:r>
      <w:r w:rsidR="00BA4EFC" w:rsidRPr="007F0D3C">
        <w:rPr>
          <w:color w:val="000000" w:themeColor="text1"/>
        </w:rPr>
        <w:t>Bendrovės vardu.</w:t>
      </w:r>
    </w:p>
    <w:p w14:paraId="555DE33B" w14:textId="29CEC4C8" w:rsidR="00AA35FA" w:rsidRPr="007F0D3C" w:rsidRDefault="00BA4EFC" w:rsidP="007F0D3C">
      <w:pPr>
        <w:pStyle w:val="20"/>
        <w:numPr>
          <w:ilvl w:val="0"/>
          <w:numId w:val="15"/>
        </w:numPr>
        <w:shd w:val="clear" w:color="auto" w:fill="auto"/>
        <w:tabs>
          <w:tab w:val="left" w:pos="1256"/>
        </w:tabs>
        <w:spacing w:line="240" w:lineRule="auto"/>
        <w:ind w:firstLine="567"/>
        <w:rPr>
          <w:color w:val="000000" w:themeColor="text1"/>
        </w:rPr>
      </w:pPr>
      <w:r w:rsidRPr="007F0D3C">
        <w:rPr>
          <w:color w:val="000000" w:themeColor="text1"/>
        </w:rPr>
        <w:t xml:space="preserve">Bendrovės </w:t>
      </w:r>
      <w:r w:rsidR="00CD30CD" w:rsidRPr="007F0D3C">
        <w:rPr>
          <w:color w:val="000000" w:themeColor="text1"/>
        </w:rPr>
        <w:t>darbuotojų bendrosios pareigos:</w:t>
      </w:r>
    </w:p>
    <w:p w14:paraId="0DE33A8F" w14:textId="77777777" w:rsidR="00AA35FA" w:rsidRPr="007F0D3C" w:rsidRDefault="00CD30CD" w:rsidP="007F0D3C">
      <w:pPr>
        <w:pStyle w:val="20"/>
        <w:numPr>
          <w:ilvl w:val="1"/>
          <w:numId w:val="15"/>
        </w:numPr>
        <w:shd w:val="clear" w:color="auto" w:fill="auto"/>
        <w:tabs>
          <w:tab w:val="left" w:pos="1324"/>
        </w:tabs>
        <w:spacing w:line="240" w:lineRule="auto"/>
        <w:ind w:firstLine="567"/>
        <w:rPr>
          <w:color w:val="000000" w:themeColor="text1"/>
        </w:rPr>
      </w:pPr>
      <w:r w:rsidRPr="007F0D3C">
        <w:rPr>
          <w:color w:val="000000" w:themeColor="text1"/>
        </w:rPr>
        <w:t>sąžiningai atlikti savo pareigas (jam pavestą darbą), laikytis darbo drausmės, tinkamai ir laiku vykdyti teisėtus vadovų nurodymus ir pavedimus;</w:t>
      </w:r>
    </w:p>
    <w:p w14:paraId="614A378B" w14:textId="09259BFD" w:rsidR="00AA35FA" w:rsidRPr="007F0D3C" w:rsidRDefault="00CD30CD" w:rsidP="007F0D3C">
      <w:pPr>
        <w:pStyle w:val="20"/>
        <w:numPr>
          <w:ilvl w:val="1"/>
          <w:numId w:val="15"/>
        </w:numPr>
        <w:shd w:val="clear" w:color="auto" w:fill="auto"/>
        <w:tabs>
          <w:tab w:val="left" w:pos="1315"/>
        </w:tabs>
        <w:spacing w:line="240" w:lineRule="auto"/>
        <w:ind w:firstLine="567"/>
        <w:rPr>
          <w:color w:val="000000" w:themeColor="text1"/>
        </w:rPr>
      </w:pPr>
      <w:r w:rsidRPr="007F0D3C">
        <w:rPr>
          <w:color w:val="000000" w:themeColor="text1"/>
        </w:rPr>
        <w:t xml:space="preserve">su </w:t>
      </w:r>
      <w:r w:rsidR="007044BD" w:rsidRPr="007F0D3C">
        <w:rPr>
          <w:color w:val="000000" w:themeColor="text1"/>
        </w:rPr>
        <w:t xml:space="preserve">Bendrovės </w:t>
      </w:r>
      <w:r w:rsidRPr="007F0D3C">
        <w:rPr>
          <w:color w:val="000000" w:themeColor="text1"/>
        </w:rPr>
        <w:t xml:space="preserve">klientais, partneriais, svečiais, valstybės ir savivaldos institucijų atstovais bendrauti mandagiai ir dalykiškai, laikytis bendravimo etikos taisyklių. Jeigu darbuotojas nekompetentingas spręsti konkrečios interesanto problemos, jis turi nurodyti, į ką reikėtų kreiptis. Jei reikia, darbuotojas turi turėti atitinkamą valstybinės kalbos mokėjimo kategoriją, kuri konkrečioms pareigybėms nustatoma </w:t>
      </w:r>
      <w:r w:rsidR="00DC286F" w:rsidRPr="007F0D3C">
        <w:rPr>
          <w:color w:val="000000" w:themeColor="text1"/>
        </w:rPr>
        <w:t xml:space="preserve">Bendrovės </w:t>
      </w:r>
      <w:r w:rsidRPr="007F0D3C">
        <w:rPr>
          <w:color w:val="000000" w:themeColor="text1"/>
        </w:rPr>
        <w:t>vadovo įsakymu;</w:t>
      </w:r>
    </w:p>
    <w:p w14:paraId="7741C727" w14:textId="77777777" w:rsidR="00AA35FA" w:rsidRPr="007F0D3C" w:rsidRDefault="00CD30CD" w:rsidP="007F0D3C">
      <w:pPr>
        <w:pStyle w:val="20"/>
        <w:numPr>
          <w:ilvl w:val="1"/>
          <w:numId w:val="15"/>
        </w:numPr>
        <w:shd w:val="clear" w:color="auto" w:fill="auto"/>
        <w:tabs>
          <w:tab w:val="left" w:pos="1315"/>
        </w:tabs>
        <w:spacing w:line="240" w:lineRule="auto"/>
        <w:ind w:firstLine="567"/>
        <w:rPr>
          <w:color w:val="000000" w:themeColor="text1"/>
        </w:rPr>
      </w:pPr>
      <w:r w:rsidRPr="007F0D3C">
        <w:rPr>
          <w:color w:val="000000" w:themeColor="text1"/>
        </w:rPr>
        <w:t>santykius darbe grįsti tarpusavio supratimo, tolerancijos, geranoriškumo ir abipusės pagarbos principu;</w:t>
      </w:r>
    </w:p>
    <w:p w14:paraId="31822672" w14:textId="02DDE2CD" w:rsidR="00AA35FA" w:rsidRPr="007F0D3C" w:rsidRDefault="00CD30CD" w:rsidP="007F0D3C">
      <w:pPr>
        <w:pStyle w:val="20"/>
        <w:numPr>
          <w:ilvl w:val="1"/>
          <w:numId w:val="15"/>
        </w:numPr>
        <w:shd w:val="clear" w:color="auto" w:fill="auto"/>
        <w:tabs>
          <w:tab w:val="left" w:pos="1334"/>
        </w:tabs>
        <w:spacing w:line="240" w:lineRule="auto"/>
        <w:ind w:firstLine="567"/>
        <w:rPr>
          <w:color w:val="000000" w:themeColor="text1"/>
        </w:rPr>
      </w:pPr>
      <w:r w:rsidRPr="007F0D3C">
        <w:rPr>
          <w:color w:val="000000" w:themeColor="text1"/>
        </w:rPr>
        <w:t xml:space="preserve">naudotis </w:t>
      </w:r>
      <w:r w:rsidR="00DC286F" w:rsidRPr="007F0D3C">
        <w:rPr>
          <w:color w:val="000000" w:themeColor="text1"/>
        </w:rPr>
        <w:t xml:space="preserve">Bendrovės </w:t>
      </w:r>
      <w:r w:rsidRPr="007F0D3C">
        <w:rPr>
          <w:color w:val="000000" w:themeColor="text1"/>
        </w:rPr>
        <w:t>perduotomis darbo priemonėmis, įrankiais, turtu bei lėšomis pagal jų tikslinę paskirtį ir ekonomiškai;</w:t>
      </w:r>
    </w:p>
    <w:p w14:paraId="69099FE1" w14:textId="77777777" w:rsidR="00AA35FA" w:rsidRPr="007F0D3C" w:rsidRDefault="00CD30CD" w:rsidP="007F0D3C">
      <w:pPr>
        <w:pStyle w:val="20"/>
        <w:numPr>
          <w:ilvl w:val="1"/>
          <w:numId w:val="15"/>
        </w:numPr>
        <w:shd w:val="clear" w:color="auto" w:fill="auto"/>
        <w:tabs>
          <w:tab w:val="left" w:pos="1310"/>
        </w:tabs>
        <w:spacing w:line="240" w:lineRule="auto"/>
        <w:ind w:firstLine="567"/>
        <w:rPr>
          <w:color w:val="000000" w:themeColor="text1"/>
        </w:rPr>
      </w:pPr>
      <w:r w:rsidRPr="007F0D3C">
        <w:rPr>
          <w:color w:val="000000" w:themeColor="text1"/>
        </w:rPr>
        <w:t>saugoti savo sveikatą ir nekenkti kitų darbuotojų sveikatai, būti susipažinusiam su darbo saugos ir sveikatos, priešgaisrinės ir elektros saugos instrukcijų reikalavimais ir juos vykdyti;</w:t>
      </w:r>
    </w:p>
    <w:p w14:paraId="31476AFB" w14:textId="77777777" w:rsidR="00AA35FA" w:rsidRPr="007F0D3C" w:rsidRDefault="00CD30CD" w:rsidP="007F0D3C">
      <w:pPr>
        <w:pStyle w:val="20"/>
        <w:numPr>
          <w:ilvl w:val="1"/>
          <w:numId w:val="15"/>
        </w:numPr>
        <w:shd w:val="clear" w:color="auto" w:fill="auto"/>
        <w:tabs>
          <w:tab w:val="left" w:pos="1315"/>
        </w:tabs>
        <w:spacing w:line="240" w:lineRule="auto"/>
        <w:ind w:firstLine="567"/>
        <w:rPr>
          <w:color w:val="000000" w:themeColor="text1"/>
        </w:rPr>
      </w:pPr>
      <w:r w:rsidRPr="007F0D3C">
        <w:rPr>
          <w:color w:val="000000" w:themeColor="text1"/>
        </w:rPr>
        <w:t>dėti maksimalias pastangas darbo saugai palaikyti: būti dėmesingiems ir atidiems, laikytis įrankių ir mechanizmų eksploatavimo taisyklių, saugos darbe instrukcijų, nedirbti su techniškai netvarkingomis, nesaugiomis darbo priemonėmis, o apie pastebėtas tokias priemones nedelsiant pranešti tiesioginiam vadovui;</w:t>
      </w:r>
    </w:p>
    <w:p w14:paraId="1BDFFCC6" w14:textId="77777777" w:rsidR="00AA35FA" w:rsidRPr="007F0D3C" w:rsidRDefault="00CD30CD" w:rsidP="007F0D3C">
      <w:pPr>
        <w:pStyle w:val="20"/>
        <w:numPr>
          <w:ilvl w:val="1"/>
          <w:numId w:val="15"/>
        </w:numPr>
        <w:shd w:val="clear" w:color="auto" w:fill="auto"/>
        <w:tabs>
          <w:tab w:val="left" w:pos="1305"/>
        </w:tabs>
        <w:spacing w:line="240" w:lineRule="auto"/>
        <w:ind w:firstLine="567"/>
        <w:rPr>
          <w:color w:val="000000" w:themeColor="text1"/>
        </w:rPr>
      </w:pPr>
      <w:r w:rsidRPr="007F0D3C">
        <w:rPr>
          <w:color w:val="000000" w:themeColor="text1"/>
        </w:rPr>
        <w:t>imtis priemonių ir pagal savo kompetenciją pašalinti priežastis, galinčias sukelti sužalojimus, avarijas, o apie tokias priežastis nedelsiant informuoti tiesioginį vadovą;</w:t>
      </w:r>
    </w:p>
    <w:p w14:paraId="7AF0E662" w14:textId="15527431" w:rsidR="00AA35FA" w:rsidRPr="007F0D3C" w:rsidRDefault="00CD30CD" w:rsidP="007F0D3C">
      <w:pPr>
        <w:pStyle w:val="20"/>
        <w:numPr>
          <w:ilvl w:val="1"/>
          <w:numId w:val="15"/>
        </w:numPr>
        <w:shd w:val="clear" w:color="auto" w:fill="auto"/>
        <w:tabs>
          <w:tab w:val="left" w:pos="1305"/>
        </w:tabs>
        <w:spacing w:line="240" w:lineRule="auto"/>
        <w:ind w:firstLine="567"/>
        <w:rPr>
          <w:color w:val="000000" w:themeColor="text1"/>
        </w:rPr>
      </w:pPr>
      <w:r w:rsidRPr="007F0D3C">
        <w:rPr>
          <w:color w:val="000000" w:themeColor="text1"/>
        </w:rPr>
        <w:t xml:space="preserve">nedelsiant informuoti tiesioginį vadovą arba </w:t>
      </w:r>
      <w:r w:rsidR="00DC286F" w:rsidRPr="007F0D3C">
        <w:rPr>
          <w:color w:val="000000" w:themeColor="text1"/>
        </w:rPr>
        <w:t xml:space="preserve">Bendrovės </w:t>
      </w:r>
      <w:r w:rsidRPr="007F0D3C">
        <w:rPr>
          <w:color w:val="000000" w:themeColor="text1"/>
        </w:rPr>
        <w:t>vadovą apie darbo metu patirtus sužalojimus bei esamas ar gresiamas avarijas;</w:t>
      </w:r>
    </w:p>
    <w:p w14:paraId="06C32F1F" w14:textId="77777777" w:rsidR="00AA35FA" w:rsidRPr="007F0D3C" w:rsidRDefault="00CD30CD" w:rsidP="007F0D3C">
      <w:pPr>
        <w:pStyle w:val="20"/>
        <w:numPr>
          <w:ilvl w:val="1"/>
          <w:numId w:val="15"/>
        </w:numPr>
        <w:shd w:val="clear" w:color="auto" w:fill="auto"/>
        <w:tabs>
          <w:tab w:val="left" w:pos="1305"/>
        </w:tabs>
        <w:spacing w:line="240" w:lineRule="auto"/>
        <w:ind w:firstLine="567"/>
        <w:rPr>
          <w:color w:val="000000" w:themeColor="text1"/>
        </w:rPr>
      </w:pPr>
      <w:r w:rsidRPr="007F0D3C">
        <w:rPr>
          <w:color w:val="000000" w:themeColor="text1"/>
        </w:rPr>
        <w:t>tinkamai prižiūrėti savo darbo vietą, įrankius bei priemones. Keičiantis darbuotojams darbo priemonės privalo būti geros būklės, o darbo vieta - švari ir tvarkinga;</w:t>
      </w:r>
    </w:p>
    <w:p w14:paraId="08F372EF" w14:textId="1ED07D51" w:rsidR="00AA35FA" w:rsidRPr="007F0D3C" w:rsidRDefault="00CD30CD">
      <w:pPr>
        <w:pStyle w:val="20"/>
        <w:numPr>
          <w:ilvl w:val="1"/>
          <w:numId w:val="15"/>
        </w:numPr>
        <w:shd w:val="clear" w:color="auto" w:fill="auto"/>
        <w:tabs>
          <w:tab w:val="left" w:pos="1425"/>
        </w:tabs>
        <w:spacing w:line="240" w:lineRule="auto"/>
        <w:ind w:firstLine="567"/>
        <w:rPr>
          <w:color w:val="000000" w:themeColor="text1"/>
        </w:rPr>
      </w:pPr>
      <w:r w:rsidRPr="007F0D3C">
        <w:rPr>
          <w:color w:val="000000" w:themeColor="text1"/>
        </w:rPr>
        <w:t>darbuotojams draudžiama darbo metu būti apsvaigusiems nuo narkotinių ir psichotropinių medžiagų, alkoholio;</w:t>
      </w:r>
    </w:p>
    <w:p w14:paraId="3F64587A" w14:textId="7E19750E" w:rsidR="00876A0B" w:rsidRPr="007F0D3C" w:rsidRDefault="00876A0B" w:rsidP="007F0D3C">
      <w:pPr>
        <w:pStyle w:val="20"/>
        <w:numPr>
          <w:ilvl w:val="1"/>
          <w:numId w:val="15"/>
        </w:numPr>
        <w:shd w:val="clear" w:color="auto" w:fill="auto"/>
        <w:tabs>
          <w:tab w:val="left" w:pos="1425"/>
        </w:tabs>
        <w:spacing w:line="240" w:lineRule="auto"/>
        <w:ind w:firstLine="567"/>
        <w:rPr>
          <w:color w:val="000000" w:themeColor="text1"/>
        </w:rPr>
      </w:pPr>
      <w:r w:rsidRPr="007F0D3C">
        <w:rPr>
          <w:color w:val="000000" w:themeColor="text1"/>
        </w:rPr>
        <w:t>Darbo sritims susijusioms su padidinta rizika ir darbuotojams dirbantiems jose, taikomi didesni atidumo ir darbo kokybės reikalavimai, todėl darbo metu ir (ar) darbo vietoje ir Bendrovės teritorijoje, jų  iškvėptame ore, kraujyje ir kituose organizmo skysčiuose leidžiama etilo alkoholio koncentracija darbo metu – 0,00 promilės.</w:t>
      </w:r>
    </w:p>
    <w:p w14:paraId="7E8CF6EA" w14:textId="77777777" w:rsidR="00AA35FA" w:rsidRPr="007F0D3C" w:rsidRDefault="00CD30CD" w:rsidP="007F0D3C">
      <w:pPr>
        <w:pStyle w:val="20"/>
        <w:numPr>
          <w:ilvl w:val="1"/>
          <w:numId w:val="15"/>
        </w:numPr>
        <w:shd w:val="clear" w:color="auto" w:fill="auto"/>
        <w:tabs>
          <w:tab w:val="left" w:pos="1425"/>
        </w:tabs>
        <w:spacing w:line="240" w:lineRule="auto"/>
        <w:ind w:firstLine="567"/>
        <w:rPr>
          <w:color w:val="000000" w:themeColor="text1"/>
        </w:rPr>
      </w:pPr>
      <w:r w:rsidRPr="007F0D3C">
        <w:rPr>
          <w:color w:val="000000" w:themeColor="text1"/>
        </w:rPr>
        <w:t>kiekvienas darbuotojas privalo laikytis darbo grafiko, jų tiesioginiai vadovai privalo kontroliuoti, kaip jam pavaldūs darbuotojai jo laikosi;</w:t>
      </w:r>
    </w:p>
    <w:p w14:paraId="00E962C7" w14:textId="0AC60516" w:rsidR="00AA35FA" w:rsidRPr="007F0D3C" w:rsidRDefault="00CD30CD" w:rsidP="007F0D3C">
      <w:pPr>
        <w:pStyle w:val="20"/>
        <w:numPr>
          <w:ilvl w:val="1"/>
          <w:numId w:val="15"/>
        </w:numPr>
        <w:shd w:val="clear" w:color="auto" w:fill="auto"/>
        <w:tabs>
          <w:tab w:val="left" w:pos="1415"/>
        </w:tabs>
        <w:spacing w:line="240" w:lineRule="auto"/>
        <w:ind w:firstLine="567"/>
        <w:rPr>
          <w:color w:val="000000" w:themeColor="text1"/>
        </w:rPr>
      </w:pPr>
      <w:r w:rsidRPr="007F0D3C">
        <w:rPr>
          <w:color w:val="000000" w:themeColor="text1"/>
        </w:rPr>
        <w:t>darbuotojai, iš anksto žinantys, kad negalės būti darbe ar atvykti į darbą visą ar dalį darbo dienos (pamainos) laiku dėl nesusijusių su darbo funkcijų vykdymu priežasčių, kurių nebuvo galima numatyti iš anksto (</w:t>
      </w:r>
      <w:r w:rsidR="00DC286F" w:rsidRPr="007F0D3C">
        <w:rPr>
          <w:color w:val="000000" w:themeColor="text1"/>
        </w:rPr>
        <w:t xml:space="preserve">laikino </w:t>
      </w:r>
      <w:r w:rsidRPr="007F0D3C">
        <w:rPr>
          <w:color w:val="000000" w:themeColor="text1"/>
        </w:rPr>
        <w:t>nedarbingumo, traumos, įvykio vykstant į darbovietę ir pan.), privalo nedelsiant informuoti apie tai tiesioginį vadovą ir nurodyti vėlavimo ar neatvykimo priežastis ir vėlavimo ar neatvykimo trukmę;</w:t>
      </w:r>
    </w:p>
    <w:p w14:paraId="147F11D6" w14:textId="4E0BA8C8" w:rsidR="00AA35FA" w:rsidRPr="007F0D3C" w:rsidRDefault="00CD30CD" w:rsidP="007F0D3C">
      <w:pPr>
        <w:pStyle w:val="20"/>
        <w:numPr>
          <w:ilvl w:val="1"/>
          <w:numId w:val="15"/>
        </w:numPr>
        <w:shd w:val="clear" w:color="auto" w:fill="auto"/>
        <w:tabs>
          <w:tab w:val="left" w:pos="1425"/>
        </w:tabs>
        <w:spacing w:line="240" w:lineRule="auto"/>
        <w:ind w:firstLine="567"/>
        <w:rPr>
          <w:color w:val="000000" w:themeColor="text1"/>
        </w:rPr>
      </w:pPr>
      <w:r w:rsidRPr="007F0D3C">
        <w:rPr>
          <w:color w:val="000000" w:themeColor="text1"/>
        </w:rPr>
        <w:t xml:space="preserve">jeigu darbuotojas dėl objektyvių priežasčių negali pranešti apie savo vėlavimą ar neatvykimą į darbą tiesioginiam vadovui, jis turi tai atlikti nedelsiant, kai tik objektyvios priežastys išnyksta. Nesant tiesioginio vadovo arba negalint tiesioginiam vadovui pranešti dėl objektyvių priežasčių, darbuotojas nedelsdamas informuoja asmenį kuriam pavaldus tiesioginis vadovas arba, jo nesant, </w:t>
      </w:r>
      <w:r w:rsidR="002F43E6">
        <w:rPr>
          <w:color w:val="000000" w:themeColor="text1"/>
        </w:rPr>
        <w:t>sekretorių -p</w:t>
      </w:r>
      <w:r w:rsidRPr="007F0D3C">
        <w:rPr>
          <w:color w:val="000000" w:themeColor="text1"/>
        </w:rPr>
        <w:t>ersonalo s</w:t>
      </w:r>
      <w:r w:rsidR="002F43E6">
        <w:rPr>
          <w:color w:val="000000" w:themeColor="text1"/>
        </w:rPr>
        <w:t>pecialistą</w:t>
      </w:r>
      <w:r w:rsidRPr="007F0D3C">
        <w:rPr>
          <w:color w:val="000000" w:themeColor="text1"/>
        </w:rPr>
        <w:t>. Šie asmenys atsiradus galimybei informuoja darbuotojo tiesioginį vadovą.</w:t>
      </w:r>
    </w:p>
    <w:p w14:paraId="69DBF24B" w14:textId="7A84E996" w:rsidR="00AA35FA" w:rsidRPr="007F0D3C" w:rsidRDefault="00CD30CD" w:rsidP="007F0D3C">
      <w:pPr>
        <w:pStyle w:val="20"/>
        <w:numPr>
          <w:ilvl w:val="1"/>
          <w:numId w:val="15"/>
        </w:numPr>
        <w:shd w:val="clear" w:color="auto" w:fill="auto"/>
        <w:tabs>
          <w:tab w:val="left" w:pos="1425"/>
        </w:tabs>
        <w:spacing w:line="240" w:lineRule="auto"/>
        <w:ind w:firstLine="567"/>
        <w:rPr>
          <w:color w:val="000000" w:themeColor="text1"/>
        </w:rPr>
      </w:pPr>
      <w:r w:rsidRPr="007F0D3C">
        <w:rPr>
          <w:color w:val="000000" w:themeColor="text1"/>
        </w:rPr>
        <w:t xml:space="preserve">Darbuotojai, kurių darbo funkcijos susiję su jų atlikimu ir ne </w:t>
      </w:r>
      <w:r w:rsidR="00DC286F" w:rsidRPr="007F0D3C">
        <w:rPr>
          <w:color w:val="000000" w:themeColor="text1"/>
        </w:rPr>
        <w:t xml:space="preserve">Bendrovei </w:t>
      </w:r>
      <w:r w:rsidRPr="007F0D3C">
        <w:rPr>
          <w:color w:val="000000" w:themeColor="text1"/>
        </w:rPr>
        <w:t xml:space="preserve">priklausančiose padaliniuose, privalo vykti į užduotyje (pavedime) jiems nustatytas konkrečias darbo funkcijų atlikimo vietas ir jose vykdyti pavestas užduotis. Jei konkretiems darbuotojams atskiros užduotys (pavedimai) neduodami ir jie, laikydamiesi darbo grafiko, patys planuoja savo darbo laiką ir sprendžia dėl </w:t>
      </w:r>
      <w:r w:rsidR="00DC286F" w:rsidRPr="007F0D3C">
        <w:rPr>
          <w:color w:val="000000" w:themeColor="text1"/>
        </w:rPr>
        <w:t>t</w:t>
      </w:r>
      <w:r w:rsidRPr="007F0D3C">
        <w:rPr>
          <w:color w:val="000000" w:themeColor="text1"/>
        </w:rPr>
        <w:t xml:space="preserve">okių darbo funkcijų vykdymo, tai tokie darbuotojai apie savo darbo funkcijų atlikimą ne </w:t>
      </w:r>
      <w:r w:rsidR="00DC286F" w:rsidRPr="007F0D3C">
        <w:rPr>
          <w:color w:val="000000" w:themeColor="text1"/>
        </w:rPr>
        <w:t xml:space="preserve">Bendrovės </w:t>
      </w:r>
      <w:r w:rsidRPr="007F0D3C">
        <w:rPr>
          <w:color w:val="000000" w:themeColor="text1"/>
        </w:rPr>
        <w:t>padalinyje privalo informuoti tiesioginį vadovą, o jo nesant, Kanceliarijos sekretorių.</w:t>
      </w:r>
    </w:p>
    <w:p w14:paraId="35EB0B64" w14:textId="1A9EFB13" w:rsidR="00AA35FA" w:rsidRPr="007F0D3C" w:rsidRDefault="00CD30CD" w:rsidP="007F0D3C">
      <w:pPr>
        <w:pStyle w:val="20"/>
        <w:numPr>
          <w:ilvl w:val="1"/>
          <w:numId w:val="15"/>
        </w:numPr>
        <w:shd w:val="clear" w:color="auto" w:fill="auto"/>
        <w:tabs>
          <w:tab w:val="left" w:pos="1415"/>
        </w:tabs>
        <w:spacing w:line="240" w:lineRule="auto"/>
        <w:ind w:firstLine="567"/>
        <w:rPr>
          <w:color w:val="000000" w:themeColor="text1"/>
        </w:rPr>
      </w:pPr>
      <w:r w:rsidRPr="007F0D3C">
        <w:rPr>
          <w:color w:val="000000" w:themeColor="text1"/>
        </w:rPr>
        <w:t xml:space="preserve">informuoti </w:t>
      </w:r>
      <w:r w:rsidR="002B2FF0" w:rsidRPr="002F43E6">
        <w:rPr>
          <w:color w:val="auto"/>
        </w:rPr>
        <w:t>sekretorių – personalo specialistą</w:t>
      </w:r>
      <w:r w:rsidRPr="002F43E6">
        <w:rPr>
          <w:color w:val="auto"/>
        </w:rPr>
        <w:t xml:space="preserve">, </w:t>
      </w:r>
      <w:r w:rsidRPr="007F0D3C">
        <w:rPr>
          <w:color w:val="000000" w:themeColor="text1"/>
        </w:rPr>
        <w:t xml:space="preserve">jeigu keičiasi darbuotojo asmens duomenys nurodyti šių Taisyklių </w:t>
      </w:r>
      <w:r w:rsidR="00807BEA" w:rsidRPr="007F0D3C">
        <w:rPr>
          <w:color w:val="000000" w:themeColor="text1"/>
        </w:rPr>
        <w:t xml:space="preserve">4 </w:t>
      </w:r>
      <w:r w:rsidRPr="007F0D3C">
        <w:rPr>
          <w:color w:val="000000" w:themeColor="text1"/>
        </w:rPr>
        <w:t>punkte ir pateikti dokumentų kopijas;</w:t>
      </w:r>
    </w:p>
    <w:p w14:paraId="39651154" w14:textId="4CA8046D" w:rsidR="00DC286F" w:rsidRPr="007F0D3C" w:rsidRDefault="00CD30CD" w:rsidP="007F0D3C">
      <w:pPr>
        <w:pStyle w:val="20"/>
        <w:numPr>
          <w:ilvl w:val="1"/>
          <w:numId w:val="15"/>
        </w:numPr>
        <w:shd w:val="clear" w:color="auto" w:fill="auto"/>
        <w:tabs>
          <w:tab w:val="left" w:pos="1420"/>
        </w:tabs>
        <w:spacing w:line="240" w:lineRule="auto"/>
        <w:ind w:firstLine="567"/>
        <w:rPr>
          <w:color w:val="000000" w:themeColor="text1"/>
        </w:rPr>
      </w:pPr>
      <w:r w:rsidRPr="007F0D3C">
        <w:rPr>
          <w:color w:val="000000" w:themeColor="text1"/>
        </w:rPr>
        <w:t>kitos darbuotojų pareigos nustatytos Liet</w:t>
      </w:r>
      <w:r w:rsidR="0087785B">
        <w:rPr>
          <w:color w:val="000000" w:themeColor="text1"/>
        </w:rPr>
        <w:t>uvos Respublikos teisės aktais</w:t>
      </w:r>
      <w:r w:rsidRPr="007F0D3C">
        <w:rPr>
          <w:color w:val="000000" w:themeColor="text1"/>
        </w:rPr>
        <w:t xml:space="preserve"> ir kitais </w:t>
      </w:r>
      <w:r w:rsidR="00DC286F" w:rsidRPr="007F0D3C">
        <w:rPr>
          <w:color w:val="000000" w:themeColor="text1"/>
        </w:rPr>
        <w:t xml:space="preserve">Bendrovės </w:t>
      </w:r>
      <w:r w:rsidRPr="007F0D3C">
        <w:rPr>
          <w:color w:val="000000" w:themeColor="text1"/>
        </w:rPr>
        <w:t>vidaus dokumentais.</w:t>
      </w:r>
    </w:p>
    <w:p w14:paraId="693DCEAE" w14:textId="77777777" w:rsidR="002872B0" w:rsidRPr="007F0D3C" w:rsidRDefault="002872B0" w:rsidP="00342EB6">
      <w:pPr>
        <w:pStyle w:val="30"/>
        <w:shd w:val="clear" w:color="auto" w:fill="auto"/>
        <w:tabs>
          <w:tab w:val="left" w:pos="4458"/>
        </w:tabs>
        <w:spacing w:before="0" w:after="0" w:line="240" w:lineRule="auto"/>
        <w:ind w:left="360"/>
        <w:rPr>
          <w:color w:val="000000" w:themeColor="text1"/>
        </w:rPr>
      </w:pPr>
    </w:p>
    <w:p w14:paraId="2362F50D" w14:textId="736757C8" w:rsidR="00AA35FA" w:rsidRPr="007F0D3C" w:rsidRDefault="0058602B" w:rsidP="00342EB6">
      <w:pPr>
        <w:pStyle w:val="30"/>
        <w:shd w:val="clear" w:color="auto" w:fill="auto"/>
        <w:tabs>
          <w:tab w:val="left" w:pos="4458"/>
        </w:tabs>
        <w:spacing w:before="0" w:after="0" w:line="240" w:lineRule="auto"/>
        <w:ind w:left="360"/>
        <w:rPr>
          <w:color w:val="000000" w:themeColor="text1"/>
        </w:rPr>
      </w:pPr>
      <w:r w:rsidRPr="007F0D3C">
        <w:rPr>
          <w:color w:val="000000" w:themeColor="text1"/>
        </w:rPr>
        <w:t xml:space="preserve">IV </w:t>
      </w:r>
      <w:r w:rsidR="00CD30CD" w:rsidRPr="007F0D3C">
        <w:rPr>
          <w:color w:val="000000" w:themeColor="text1"/>
        </w:rPr>
        <w:t>SKYRIUS</w:t>
      </w:r>
    </w:p>
    <w:p w14:paraId="265FB9DC" w14:textId="275BE1E5" w:rsidR="00AA35FA" w:rsidRPr="007F0D3C" w:rsidRDefault="00CD30CD" w:rsidP="00342EB6">
      <w:pPr>
        <w:pStyle w:val="30"/>
        <w:shd w:val="clear" w:color="auto" w:fill="auto"/>
        <w:spacing w:before="0" w:after="0" w:line="240" w:lineRule="auto"/>
        <w:ind w:left="360"/>
        <w:rPr>
          <w:color w:val="000000" w:themeColor="text1"/>
        </w:rPr>
      </w:pPr>
      <w:r w:rsidRPr="007F0D3C">
        <w:rPr>
          <w:color w:val="000000" w:themeColor="text1"/>
        </w:rPr>
        <w:t>DARBUOTOJŲ DARBO IR POILSIO LAIKAS</w:t>
      </w:r>
    </w:p>
    <w:p w14:paraId="0AF5CF75" w14:textId="77777777" w:rsidR="00103425" w:rsidRPr="007F0D3C" w:rsidRDefault="00103425" w:rsidP="00342EB6">
      <w:pPr>
        <w:pStyle w:val="30"/>
        <w:shd w:val="clear" w:color="auto" w:fill="auto"/>
        <w:spacing w:before="0" w:after="0" w:line="240" w:lineRule="auto"/>
        <w:ind w:left="360"/>
        <w:rPr>
          <w:color w:val="000000" w:themeColor="text1"/>
        </w:rPr>
      </w:pPr>
    </w:p>
    <w:p w14:paraId="4169E0FF" w14:textId="4193EE6B" w:rsidR="00AA35FA" w:rsidRPr="007F0D3C" w:rsidRDefault="00081D42" w:rsidP="008D34EE">
      <w:pPr>
        <w:pStyle w:val="20"/>
        <w:shd w:val="clear" w:color="auto" w:fill="auto"/>
        <w:spacing w:line="240" w:lineRule="auto"/>
        <w:ind w:firstLine="567"/>
        <w:rPr>
          <w:color w:val="000000" w:themeColor="text1"/>
        </w:rPr>
      </w:pPr>
      <w:r w:rsidRPr="007F0D3C">
        <w:rPr>
          <w:color w:val="000000" w:themeColor="text1"/>
        </w:rPr>
        <w:t xml:space="preserve">20. </w:t>
      </w:r>
      <w:r w:rsidR="00CD30CD" w:rsidRPr="007F0D3C">
        <w:rPr>
          <w:color w:val="000000" w:themeColor="text1"/>
        </w:rPr>
        <w:t xml:space="preserve">Darbo ir poilsio laikas </w:t>
      </w:r>
      <w:r w:rsidRPr="007F0D3C">
        <w:rPr>
          <w:color w:val="000000" w:themeColor="text1"/>
        </w:rPr>
        <w:t xml:space="preserve">Bendrovėje </w:t>
      </w:r>
      <w:r w:rsidR="00CD30CD" w:rsidRPr="007F0D3C">
        <w:rPr>
          <w:color w:val="000000" w:themeColor="text1"/>
        </w:rPr>
        <w:t xml:space="preserve">nustatomas vadovaujantis Darbo kodeksu ir kitais teisės aktais, </w:t>
      </w:r>
      <w:r w:rsidRPr="007F0D3C">
        <w:rPr>
          <w:color w:val="000000" w:themeColor="text1"/>
        </w:rPr>
        <w:t xml:space="preserve">Bendrovės </w:t>
      </w:r>
      <w:r w:rsidR="00CD30CD" w:rsidRPr="007F0D3C">
        <w:rPr>
          <w:color w:val="000000" w:themeColor="text1"/>
        </w:rPr>
        <w:t xml:space="preserve">kolektyvine sutartimi ir </w:t>
      </w:r>
      <w:r w:rsidRPr="007F0D3C">
        <w:rPr>
          <w:color w:val="000000" w:themeColor="text1"/>
        </w:rPr>
        <w:t xml:space="preserve">Bendrovės </w:t>
      </w:r>
      <w:r w:rsidR="00CD30CD" w:rsidRPr="007F0D3C">
        <w:rPr>
          <w:color w:val="000000" w:themeColor="text1"/>
        </w:rPr>
        <w:t>vidaus dokumentais.</w:t>
      </w:r>
    </w:p>
    <w:p w14:paraId="650E119C" w14:textId="3E161DC4" w:rsidR="008D34EE" w:rsidRDefault="008D34EE" w:rsidP="008D34EE">
      <w:pPr>
        <w:tabs>
          <w:tab w:val="left" w:pos="567"/>
        </w:tabs>
        <w:jc w:val="both"/>
        <w:rPr>
          <w:rFonts w:ascii="Times New Roman" w:hAnsi="Times New Roman" w:cs="Times New Roman"/>
          <w:color w:val="000000" w:themeColor="text1"/>
        </w:rPr>
      </w:pPr>
      <w:r w:rsidRPr="007F0D3C">
        <w:rPr>
          <w:rFonts w:ascii="Times New Roman" w:hAnsi="Times New Roman" w:cs="Times New Roman"/>
          <w:color w:val="000000" w:themeColor="text1"/>
        </w:rPr>
        <w:tab/>
        <w:t>21. Bendrovės darbuotojų savaitės darbo laikas yra ne ilgesnis kaip 40 valandų, išskyrus tuos darbuotojus, kuriems įstatymais nustatyta sutrumpinta darbo laiko trukmė, tuos darbuotojus, kurie dirba pamainomis.</w:t>
      </w:r>
    </w:p>
    <w:p w14:paraId="7180C33D" w14:textId="7E41AA8A" w:rsidR="002F43E6" w:rsidRDefault="002F43E6" w:rsidP="008D34EE">
      <w:pPr>
        <w:tabs>
          <w:tab w:val="left" w:pos="567"/>
        </w:tabs>
        <w:jc w:val="both"/>
        <w:rPr>
          <w:rFonts w:ascii="Times New Roman" w:hAnsi="Times New Roman" w:cs="Times New Roman"/>
          <w:color w:val="FF0000"/>
        </w:rPr>
      </w:pPr>
      <w:r>
        <w:rPr>
          <w:rFonts w:ascii="Times New Roman" w:hAnsi="Times New Roman" w:cs="Times New Roman"/>
          <w:color w:val="000000" w:themeColor="text1"/>
        </w:rPr>
        <w:tab/>
        <w:t xml:space="preserve">21.1. </w:t>
      </w:r>
      <w:r w:rsidR="00CC00E4" w:rsidRPr="00A80AEB">
        <w:rPr>
          <w:rFonts w:ascii="Times New Roman" w:hAnsi="Times New Roman" w:cs="Times New Roman"/>
          <w:color w:val="auto"/>
        </w:rPr>
        <w:t>Bendrovė</w:t>
      </w:r>
      <w:r w:rsidR="008C7887" w:rsidRPr="00A80AEB">
        <w:rPr>
          <w:rFonts w:ascii="Times New Roman" w:hAnsi="Times New Roman" w:cs="Times New Roman"/>
          <w:color w:val="auto"/>
        </w:rPr>
        <w:t>je, išskyrus Transporto paslaugų skyrių, darbas pradedamas nuo 7.00 val. ir baigiamas 16.00 val.. Pietų pertraukos pradžia 12.00 val., jos trukmė 45 minutės. Penktadieniais Bendrovėje darbas pradedamas 7.00 val. ir baigiamas 14.00 val., be pietų pertraukos.</w:t>
      </w:r>
    </w:p>
    <w:p w14:paraId="64BEB5A4" w14:textId="7F970A2E" w:rsidR="0087785B" w:rsidRPr="006E7888" w:rsidRDefault="0087785B" w:rsidP="008D34EE">
      <w:pPr>
        <w:tabs>
          <w:tab w:val="left" w:pos="567"/>
        </w:tabs>
        <w:jc w:val="both"/>
        <w:rPr>
          <w:rFonts w:ascii="Times New Roman" w:hAnsi="Times New Roman" w:cs="Times New Roman"/>
          <w:color w:val="auto"/>
        </w:rPr>
      </w:pPr>
      <w:r>
        <w:rPr>
          <w:rFonts w:ascii="Times New Roman" w:hAnsi="Times New Roman" w:cs="Times New Roman"/>
          <w:color w:val="FF0000"/>
        </w:rPr>
        <w:tab/>
      </w:r>
      <w:r w:rsidRPr="006E7888">
        <w:rPr>
          <w:rFonts w:ascii="Times New Roman" w:hAnsi="Times New Roman" w:cs="Times New Roman"/>
          <w:color w:val="auto"/>
        </w:rPr>
        <w:t>21.2 K</w:t>
      </w:r>
      <w:r w:rsidR="004D321E" w:rsidRPr="006E7888">
        <w:rPr>
          <w:rFonts w:ascii="Times New Roman" w:hAnsi="Times New Roman" w:cs="Times New Roman"/>
          <w:color w:val="auto"/>
        </w:rPr>
        <w:t xml:space="preserve">lientų aptarnavimo centre </w:t>
      </w:r>
      <w:r w:rsidR="00A80AEB" w:rsidRPr="006E7888">
        <w:rPr>
          <w:rFonts w:ascii="Times New Roman" w:hAnsi="Times New Roman" w:cs="Times New Roman"/>
          <w:color w:val="auto"/>
        </w:rPr>
        <w:t xml:space="preserve">(toliau – KAC) </w:t>
      </w:r>
      <w:r w:rsidR="004D321E" w:rsidRPr="006E7888">
        <w:rPr>
          <w:rFonts w:ascii="Times New Roman" w:hAnsi="Times New Roman" w:cs="Times New Roman"/>
          <w:color w:val="auto"/>
        </w:rPr>
        <w:t>darbas pradedamas</w:t>
      </w:r>
      <w:r w:rsidRPr="006E7888">
        <w:rPr>
          <w:rFonts w:ascii="Times New Roman" w:hAnsi="Times New Roman" w:cs="Times New Roman"/>
          <w:color w:val="auto"/>
        </w:rPr>
        <w:t xml:space="preserve"> nuo 7</w:t>
      </w:r>
      <w:r w:rsidR="004D321E" w:rsidRPr="006E7888">
        <w:rPr>
          <w:rFonts w:ascii="Times New Roman" w:hAnsi="Times New Roman" w:cs="Times New Roman"/>
          <w:color w:val="auto"/>
        </w:rPr>
        <w:t>.00 val.</w:t>
      </w:r>
      <w:r w:rsidRPr="006E7888">
        <w:rPr>
          <w:rFonts w:ascii="Times New Roman" w:hAnsi="Times New Roman" w:cs="Times New Roman"/>
          <w:color w:val="auto"/>
        </w:rPr>
        <w:t xml:space="preserve"> </w:t>
      </w:r>
      <w:r w:rsidR="004D321E" w:rsidRPr="006E7888">
        <w:rPr>
          <w:rFonts w:ascii="Times New Roman" w:hAnsi="Times New Roman" w:cs="Times New Roman"/>
          <w:color w:val="auto"/>
        </w:rPr>
        <w:t>ir baigiamas</w:t>
      </w:r>
      <w:r w:rsidRPr="006E7888">
        <w:rPr>
          <w:rFonts w:ascii="Times New Roman" w:hAnsi="Times New Roman" w:cs="Times New Roman"/>
          <w:color w:val="auto"/>
        </w:rPr>
        <w:t xml:space="preserve"> 17</w:t>
      </w:r>
      <w:r w:rsidR="004D321E" w:rsidRPr="006E7888">
        <w:rPr>
          <w:rFonts w:ascii="Times New Roman" w:hAnsi="Times New Roman" w:cs="Times New Roman"/>
          <w:color w:val="auto"/>
        </w:rPr>
        <w:t>.00 val.</w:t>
      </w:r>
      <w:r w:rsidR="00A80AEB" w:rsidRPr="006E7888">
        <w:rPr>
          <w:rFonts w:ascii="Times New Roman" w:hAnsi="Times New Roman" w:cs="Times New Roman"/>
          <w:color w:val="auto"/>
        </w:rPr>
        <w:t xml:space="preserve"> Pietų pertraukos KAC trukmė 45 minutės. KAC darbuotojų grafikas sudaromas kiekvieną mėnesį. KAC darbuotojų savaitės darbo laikas yra ne ilgesnis kaip 40 valandų.</w:t>
      </w:r>
    </w:p>
    <w:p w14:paraId="54FF05A1" w14:textId="24C6D652" w:rsidR="008C7887" w:rsidRPr="006E7888" w:rsidRDefault="008C7887" w:rsidP="008D34EE">
      <w:pPr>
        <w:tabs>
          <w:tab w:val="left" w:pos="567"/>
        </w:tabs>
        <w:jc w:val="both"/>
        <w:rPr>
          <w:rFonts w:ascii="Times New Roman" w:hAnsi="Times New Roman" w:cs="Times New Roman"/>
          <w:color w:val="auto"/>
        </w:rPr>
      </w:pPr>
      <w:r w:rsidRPr="006E7888">
        <w:rPr>
          <w:rFonts w:ascii="Times New Roman" w:hAnsi="Times New Roman" w:cs="Times New Roman"/>
          <w:color w:val="auto"/>
        </w:rPr>
        <w:tab/>
        <w:t>21.2. Transporto paslaugų skyriuje darbas pradedamas nuo 8.00 val. ir baigiamas 17.00 val.. Pietų pertraukos pradžia šiame skyriuje 12.00 val., jos trukmė 45 minutės. Penktadieniais darbas šiame skyriuje pradedamas 8.00 val. ir baigiamas 15.45 val.</w:t>
      </w:r>
    </w:p>
    <w:p w14:paraId="4226DE7D" w14:textId="3877D3FD" w:rsidR="008D34EE" w:rsidRPr="006E7888" w:rsidRDefault="008D34EE" w:rsidP="008D34EE">
      <w:pPr>
        <w:tabs>
          <w:tab w:val="left" w:pos="567"/>
        </w:tabs>
        <w:jc w:val="both"/>
        <w:rPr>
          <w:rFonts w:ascii="Times New Roman" w:hAnsi="Times New Roman" w:cs="Times New Roman"/>
          <w:color w:val="auto"/>
        </w:rPr>
      </w:pPr>
      <w:r w:rsidRPr="006E7888">
        <w:rPr>
          <w:rFonts w:ascii="Times New Roman" w:hAnsi="Times New Roman" w:cs="Times New Roman"/>
          <w:color w:val="auto"/>
        </w:rPr>
        <w:tab/>
        <w:t>22. Bendros poilsio dienos – šeštadieniai ir sekmadieniai. Darbuotojų, kurie dirba pamainomis, poilsio dienos (taip pat ir papildomos poilsio dienos) numatomos darbo (pamainos) grafike.</w:t>
      </w:r>
    </w:p>
    <w:p w14:paraId="1C4C0F54" w14:textId="50767445" w:rsidR="00AF7CAE" w:rsidRPr="002F43E6" w:rsidRDefault="008D34EE" w:rsidP="002F43E6">
      <w:pPr>
        <w:tabs>
          <w:tab w:val="left" w:pos="567"/>
        </w:tabs>
        <w:ind w:firstLine="567"/>
        <w:jc w:val="both"/>
        <w:rPr>
          <w:rFonts w:ascii="Times New Roman" w:hAnsi="Times New Roman" w:cs="Times New Roman"/>
          <w:color w:val="000000" w:themeColor="text1"/>
        </w:rPr>
      </w:pPr>
      <w:r w:rsidRPr="006E7888">
        <w:rPr>
          <w:rFonts w:ascii="Times New Roman" w:hAnsi="Times New Roman" w:cs="Times New Roman"/>
          <w:color w:val="auto"/>
        </w:rPr>
        <w:t xml:space="preserve">23. </w:t>
      </w:r>
      <w:r w:rsidR="008D4985" w:rsidRPr="006E7888">
        <w:rPr>
          <w:rFonts w:ascii="Times New Roman" w:hAnsi="Times New Roman" w:cs="Times New Roman"/>
          <w:color w:val="auto"/>
        </w:rPr>
        <w:t>D</w:t>
      </w:r>
      <w:r w:rsidR="0087785B" w:rsidRPr="006E7888">
        <w:rPr>
          <w:rFonts w:ascii="Times New Roman" w:hAnsi="Times New Roman" w:cs="Times New Roman"/>
          <w:color w:val="auto"/>
        </w:rPr>
        <w:t>arbo laiko grafikus sudaro ir</w:t>
      </w:r>
      <w:r w:rsidR="008C7887" w:rsidRPr="006E7888">
        <w:rPr>
          <w:rFonts w:ascii="Times New Roman" w:hAnsi="Times New Roman" w:cs="Times New Roman"/>
          <w:color w:val="auto"/>
        </w:rPr>
        <w:t xml:space="preserve"> </w:t>
      </w:r>
      <w:r w:rsidR="0087785B" w:rsidRPr="006E7888">
        <w:rPr>
          <w:rFonts w:ascii="Times New Roman" w:hAnsi="Times New Roman" w:cs="Times New Roman"/>
          <w:color w:val="auto"/>
        </w:rPr>
        <w:t>darbo laiko apskaitos žiniaraščius pildo padalinių vadovai</w:t>
      </w:r>
      <w:r w:rsidR="008D4985" w:rsidRPr="006E7888">
        <w:rPr>
          <w:rFonts w:ascii="Times New Roman" w:hAnsi="Times New Roman" w:cs="Times New Roman"/>
          <w:color w:val="auto"/>
        </w:rPr>
        <w:t xml:space="preserve">. </w:t>
      </w:r>
      <w:r w:rsidR="00AF7CAE" w:rsidRPr="006E7888">
        <w:rPr>
          <w:rFonts w:ascii="Times New Roman" w:eastAsia="Calibri" w:hAnsi="Times New Roman" w:cs="Times New Roman"/>
          <w:color w:val="auto"/>
          <w:lang w:eastAsia="en-US" w:bidi="ar-SA"/>
        </w:rPr>
        <w:t xml:space="preserve">Darbo funkcijas darbuotojas turi atlikti jam nustatytu darbo metu. Darbo funkcijų atlikimas ne </w:t>
      </w:r>
      <w:r w:rsidR="00AF7CAE" w:rsidRPr="007F0D3C">
        <w:rPr>
          <w:rFonts w:ascii="Times New Roman" w:eastAsia="Calibri" w:hAnsi="Times New Roman" w:cs="Times New Roman"/>
          <w:color w:val="000000" w:themeColor="text1"/>
          <w:lang w:eastAsia="en-US" w:bidi="ar-SA"/>
        </w:rPr>
        <w:t>nustatytomis darbo valandomis, jeigu darbas atliekamas be vadovo pavedimo, nėra laikomas viršvalandiniu darbu. Viršvalandiniai darbai Bendrovėje organizuojami vadovaujantis Lietuvos Respublikos darbo k</w:t>
      </w:r>
      <w:r w:rsidR="0087785B">
        <w:rPr>
          <w:rFonts w:ascii="Times New Roman" w:eastAsia="Calibri" w:hAnsi="Times New Roman" w:cs="Times New Roman"/>
          <w:color w:val="000000" w:themeColor="text1"/>
          <w:lang w:eastAsia="en-US" w:bidi="ar-SA"/>
        </w:rPr>
        <w:t xml:space="preserve">odekso ir Bendrovės </w:t>
      </w:r>
      <w:r w:rsidR="00AF7CAE" w:rsidRPr="007F0D3C">
        <w:rPr>
          <w:rFonts w:ascii="Times New Roman" w:eastAsia="Calibri" w:hAnsi="Times New Roman" w:cs="Times New Roman"/>
          <w:color w:val="000000" w:themeColor="text1"/>
          <w:lang w:eastAsia="en-US" w:bidi="ar-SA"/>
        </w:rPr>
        <w:t>direktoriaus nustatyta tvarka.</w:t>
      </w:r>
    </w:p>
    <w:p w14:paraId="0893643F" w14:textId="05A93A0B" w:rsidR="003416AF" w:rsidRPr="007F0D3C" w:rsidRDefault="003416AF" w:rsidP="009A6AAB">
      <w:pPr>
        <w:pStyle w:val="20"/>
        <w:shd w:val="clear" w:color="auto" w:fill="auto"/>
        <w:spacing w:line="240" w:lineRule="auto"/>
        <w:ind w:firstLine="567"/>
        <w:rPr>
          <w:color w:val="000000" w:themeColor="text1"/>
        </w:rPr>
      </w:pPr>
      <w:r w:rsidRPr="007F0D3C">
        <w:rPr>
          <w:color w:val="000000" w:themeColor="text1"/>
        </w:rPr>
        <w:t>24. Kasmetinės atostogos darbuotojams suteikiamos pailginto, papildomo bei tikslinės atostogos suteikiamos vadovaujantis Darbo kodeksu ir kitais teisės aktais.</w:t>
      </w:r>
    </w:p>
    <w:p w14:paraId="57264D12" w14:textId="19797DD6" w:rsidR="008D34EE" w:rsidRPr="007F0D3C" w:rsidRDefault="008D34EE" w:rsidP="007F0D3C">
      <w:pPr>
        <w:pStyle w:val="20"/>
        <w:shd w:val="clear" w:color="auto" w:fill="auto"/>
        <w:spacing w:line="240" w:lineRule="auto"/>
        <w:rPr>
          <w:color w:val="000000" w:themeColor="text1"/>
        </w:rPr>
      </w:pPr>
    </w:p>
    <w:p w14:paraId="43EEFE5D" w14:textId="77777777" w:rsidR="00103425" w:rsidRPr="007F0D3C" w:rsidRDefault="00103425" w:rsidP="00342EB6">
      <w:pPr>
        <w:pStyle w:val="30"/>
        <w:shd w:val="clear" w:color="auto" w:fill="auto"/>
        <w:spacing w:before="0" w:after="0" w:line="240" w:lineRule="auto"/>
        <w:rPr>
          <w:color w:val="000000" w:themeColor="text1"/>
        </w:rPr>
      </w:pPr>
    </w:p>
    <w:p w14:paraId="15E979B2" w14:textId="13D3EB1A" w:rsidR="00AA35FA" w:rsidRPr="00C809EF" w:rsidRDefault="0058602B" w:rsidP="00342EB6">
      <w:pPr>
        <w:pStyle w:val="30"/>
        <w:shd w:val="clear" w:color="auto" w:fill="auto"/>
        <w:spacing w:before="0" w:after="0" w:line="240" w:lineRule="auto"/>
        <w:rPr>
          <w:color w:val="000000" w:themeColor="text1"/>
        </w:rPr>
      </w:pPr>
      <w:r w:rsidRPr="007F0D3C">
        <w:rPr>
          <w:color w:val="000000" w:themeColor="text1"/>
        </w:rPr>
        <w:t xml:space="preserve">V </w:t>
      </w:r>
      <w:r w:rsidR="00CD30CD" w:rsidRPr="007F0D3C">
        <w:rPr>
          <w:color w:val="000000" w:themeColor="text1"/>
        </w:rPr>
        <w:t>SKYRIUS</w:t>
      </w:r>
    </w:p>
    <w:p w14:paraId="38EE5A16" w14:textId="42A11F49" w:rsidR="00AA35FA" w:rsidRPr="007F0D3C" w:rsidRDefault="00CD30CD" w:rsidP="00342EB6">
      <w:pPr>
        <w:pStyle w:val="30"/>
        <w:shd w:val="clear" w:color="auto" w:fill="auto"/>
        <w:spacing w:before="0" w:after="0" w:line="240" w:lineRule="auto"/>
        <w:rPr>
          <w:color w:val="000000" w:themeColor="text1"/>
        </w:rPr>
      </w:pPr>
      <w:r w:rsidRPr="007F0D3C">
        <w:rPr>
          <w:color w:val="000000" w:themeColor="text1"/>
        </w:rPr>
        <w:t>DARBUOTOJŲ KVALIFIKACIJOS KĖLIMAS</w:t>
      </w:r>
    </w:p>
    <w:p w14:paraId="3A3A03C5" w14:textId="77777777" w:rsidR="00103425" w:rsidRPr="007F0D3C" w:rsidRDefault="00103425" w:rsidP="00342EB6">
      <w:pPr>
        <w:pStyle w:val="30"/>
        <w:shd w:val="clear" w:color="auto" w:fill="auto"/>
        <w:spacing w:before="0" w:after="0" w:line="240" w:lineRule="auto"/>
        <w:rPr>
          <w:color w:val="000000" w:themeColor="text1"/>
        </w:rPr>
      </w:pPr>
    </w:p>
    <w:p w14:paraId="3E740C66" w14:textId="1D72B7AE" w:rsidR="00570F84" w:rsidRPr="007F0D3C" w:rsidRDefault="00570F84" w:rsidP="00570F84">
      <w:pPr>
        <w:tabs>
          <w:tab w:val="left" w:pos="5040"/>
          <w:tab w:val="left" w:pos="6120"/>
        </w:tabs>
        <w:ind w:firstLine="567"/>
        <w:jc w:val="both"/>
        <w:rPr>
          <w:rFonts w:ascii="Times New Roman" w:hAnsi="Times New Roman" w:cs="Times New Roman"/>
          <w:color w:val="000000" w:themeColor="text1"/>
        </w:rPr>
      </w:pPr>
      <w:r w:rsidRPr="007F0D3C">
        <w:rPr>
          <w:rFonts w:ascii="Times New Roman" w:hAnsi="Times New Roman" w:cs="Times New Roman"/>
          <w:color w:val="000000" w:themeColor="text1"/>
        </w:rPr>
        <w:t xml:space="preserve">25. Bendrovės darbuotojų mokymo ir kvalifikacijos kėlimas organizuojamas </w:t>
      </w:r>
      <w:r w:rsidR="00F57778">
        <w:rPr>
          <w:rFonts w:ascii="Times New Roman" w:hAnsi="Times New Roman" w:cs="Times New Roman"/>
          <w:color w:val="000000" w:themeColor="text1"/>
        </w:rPr>
        <w:t xml:space="preserve">esant poreikiui ir įforminamas </w:t>
      </w:r>
      <w:r w:rsidRPr="007F0D3C">
        <w:rPr>
          <w:rFonts w:ascii="Times New Roman" w:hAnsi="Times New Roman" w:cs="Times New Roman"/>
          <w:color w:val="000000" w:themeColor="text1"/>
        </w:rPr>
        <w:t>vadovaujantis Bendrovės vadovo įsakymu</w:t>
      </w:r>
      <w:r w:rsidR="007233CF">
        <w:rPr>
          <w:rFonts w:ascii="Times New Roman" w:hAnsi="Times New Roman" w:cs="Times New Roman"/>
          <w:color w:val="000000" w:themeColor="text1"/>
        </w:rPr>
        <w:t>.</w:t>
      </w:r>
    </w:p>
    <w:p w14:paraId="55D25502" w14:textId="091F3C3B" w:rsidR="00AA35FA" w:rsidRPr="007F0D3C" w:rsidRDefault="00570F84" w:rsidP="007F0D3C">
      <w:pPr>
        <w:pStyle w:val="20"/>
        <w:shd w:val="clear" w:color="auto" w:fill="auto"/>
        <w:spacing w:line="240" w:lineRule="auto"/>
        <w:ind w:firstLine="567"/>
        <w:rPr>
          <w:color w:val="000000" w:themeColor="text1"/>
        </w:rPr>
      </w:pPr>
      <w:r w:rsidRPr="007F0D3C">
        <w:rPr>
          <w:color w:val="000000" w:themeColor="text1"/>
        </w:rPr>
        <w:t xml:space="preserve">26. </w:t>
      </w:r>
      <w:r w:rsidR="00CD30CD" w:rsidRPr="007F0D3C">
        <w:rPr>
          <w:color w:val="000000" w:themeColor="text1"/>
        </w:rPr>
        <w:t>Darbuotoją perkėlus į kitas pareigas ar pakeitus pareiginiuose nuostatuose nustatytas funkcijas, mokymo poreikis atitinkamai gali būti koreguojamas.</w:t>
      </w:r>
    </w:p>
    <w:p w14:paraId="490C9535" w14:textId="35A00647" w:rsidR="00AA35FA" w:rsidRPr="007F0D3C" w:rsidRDefault="00570F84" w:rsidP="007F0D3C">
      <w:pPr>
        <w:pStyle w:val="20"/>
        <w:shd w:val="clear" w:color="auto" w:fill="auto"/>
        <w:spacing w:line="240" w:lineRule="auto"/>
        <w:ind w:firstLine="567"/>
        <w:rPr>
          <w:color w:val="000000" w:themeColor="text1"/>
        </w:rPr>
      </w:pPr>
      <w:r w:rsidRPr="007F0D3C">
        <w:rPr>
          <w:color w:val="000000" w:themeColor="text1"/>
        </w:rPr>
        <w:t xml:space="preserve">27. Bendrovė </w:t>
      </w:r>
      <w:r w:rsidR="00CD30CD" w:rsidRPr="007F0D3C">
        <w:rPr>
          <w:color w:val="000000" w:themeColor="text1"/>
        </w:rPr>
        <w:t xml:space="preserve">apmoka kvalifikacijos kėlimo ir persikvalifikavimo išlaidas </w:t>
      </w:r>
      <w:r w:rsidRPr="007F0D3C">
        <w:rPr>
          <w:color w:val="000000" w:themeColor="text1"/>
        </w:rPr>
        <w:t xml:space="preserve">Bendrovės </w:t>
      </w:r>
      <w:r w:rsidR="00CD30CD" w:rsidRPr="007F0D3C">
        <w:rPr>
          <w:color w:val="000000" w:themeColor="text1"/>
        </w:rPr>
        <w:t>siunčiamiems darbuotojams.</w:t>
      </w:r>
    </w:p>
    <w:p w14:paraId="02C4DCA9" w14:textId="79F8A84C" w:rsidR="00AA35FA" w:rsidRPr="007F0D3C" w:rsidRDefault="00570F84" w:rsidP="007F0D3C">
      <w:pPr>
        <w:pStyle w:val="20"/>
        <w:shd w:val="clear" w:color="auto" w:fill="auto"/>
        <w:spacing w:line="240" w:lineRule="auto"/>
        <w:ind w:firstLine="567"/>
        <w:rPr>
          <w:color w:val="000000" w:themeColor="text1"/>
        </w:rPr>
      </w:pPr>
      <w:r w:rsidRPr="007F0D3C">
        <w:rPr>
          <w:color w:val="000000" w:themeColor="text1"/>
        </w:rPr>
        <w:t xml:space="preserve">28. </w:t>
      </w:r>
      <w:r w:rsidR="00CD30CD" w:rsidRPr="007F0D3C">
        <w:rPr>
          <w:color w:val="000000" w:themeColor="text1"/>
        </w:rPr>
        <w:t xml:space="preserve">Mokymo išlaidų atlyginimą, pasibaigus darbo sutarčiai, reglamentuoja Darbo kodeksas ir </w:t>
      </w:r>
      <w:r w:rsidRPr="007F0D3C">
        <w:rPr>
          <w:color w:val="000000" w:themeColor="text1"/>
        </w:rPr>
        <w:t xml:space="preserve">kiti </w:t>
      </w:r>
      <w:r w:rsidR="00CD30CD" w:rsidRPr="007F0D3C">
        <w:rPr>
          <w:color w:val="000000" w:themeColor="text1"/>
        </w:rPr>
        <w:t xml:space="preserve">vidaus </w:t>
      </w:r>
      <w:r w:rsidRPr="007F0D3C">
        <w:rPr>
          <w:color w:val="000000" w:themeColor="text1"/>
        </w:rPr>
        <w:t>teisės aktai.</w:t>
      </w:r>
    </w:p>
    <w:p w14:paraId="09B5041B" w14:textId="77777777" w:rsidR="00103425" w:rsidRPr="007F0D3C" w:rsidRDefault="00103425" w:rsidP="00342EB6">
      <w:pPr>
        <w:pStyle w:val="30"/>
        <w:shd w:val="clear" w:color="auto" w:fill="auto"/>
        <w:tabs>
          <w:tab w:val="left" w:pos="4659"/>
        </w:tabs>
        <w:spacing w:before="0" w:after="0" w:line="240" w:lineRule="auto"/>
        <w:rPr>
          <w:color w:val="000000" w:themeColor="text1"/>
        </w:rPr>
      </w:pPr>
    </w:p>
    <w:p w14:paraId="5152C228" w14:textId="77777777" w:rsidR="002872B0" w:rsidRDefault="002872B0" w:rsidP="00342EB6">
      <w:pPr>
        <w:pStyle w:val="30"/>
        <w:shd w:val="clear" w:color="auto" w:fill="auto"/>
        <w:tabs>
          <w:tab w:val="left" w:pos="4659"/>
        </w:tabs>
        <w:spacing w:before="0" w:after="0" w:line="240" w:lineRule="auto"/>
        <w:rPr>
          <w:color w:val="000000" w:themeColor="text1"/>
        </w:rPr>
      </w:pPr>
    </w:p>
    <w:p w14:paraId="708ADD69" w14:textId="77777777" w:rsidR="002872B0" w:rsidRDefault="002872B0" w:rsidP="00342EB6">
      <w:pPr>
        <w:pStyle w:val="30"/>
        <w:shd w:val="clear" w:color="auto" w:fill="auto"/>
        <w:tabs>
          <w:tab w:val="left" w:pos="4659"/>
        </w:tabs>
        <w:spacing w:before="0" w:after="0" w:line="240" w:lineRule="auto"/>
        <w:rPr>
          <w:color w:val="000000" w:themeColor="text1"/>
        </w:rPr>
      </w:pPr>
    </w:p>
    <w:p w14:paraId="7C38C95F" w14:textId="77777777" w:rsidR="002872B0" w:rsidRDefault="002872B0" w:rsidP="00342EB6">
      <w:pPr>
        <w:pStyle w:val="30"/>
        <w:shd w:val="clear" w:color="auto" w:fill="auto"/>
        <w:tabs>
          <w:tab w:val="left" w:pos="4659"/>
        </w:tabs>
        <w:spacing w:before="0" w:after="0" w:line="240" w:lineRule="auto"/>
        <w:rPr>
          <w:color w:val="000000" w:themeColor="text1"/>
        </w:rPr>
      </w:pPr>
    </w:p>
    <w:p w14:paraId="55520108" w14:textId="1A5CFBE9" w:rsidR="00AA35FA" w:rsidRPr="007F0D3C" w:rsidRDefault="0058602B" w:rsidP="00342EB6">
      <w:pPr>
        <w:pStyle w:val="30"/>
        <w:shd w:val="clear" w:color="auto" w:fill="auto"/>
        <w:tabs>
          <w:tab w:val="left" w:pos="4659"/>
        </w:tabs>
        <w:spacing w:before="0" w:after="0" w:line="240" w:lineRule="auto"/>
        <w:rPr>
          <w:color w:val="000000" w:themeColor="text1"/>
        </w:rPr>
      </w:pPr>
      <w:r w:rsidRPr="007F0D3C">
        <w:rPr>
          <w:color w:val="000000" w:themeColor="text1"/>
        </w:rPr>
        <w:t xml:space="preserve">VI </w:t>
      </w:r>
      <w:r w:rsidR="00CD30CD" w:rsidRPr="007F0D3C">
        <w:rPr>
          <w:color w:val="000000" w:themeColor="text1"/>
        </w:rPr>
        <w:t>SKYRIUS</w:t>
      </w:r>
    </w:p>
    <w:p w14:paraId="45FE6E3E" w14:textId="4577B7EF" w:rsidR="00AA35FA" w:rsidRPr="007F0D3C" w:rsidRDefault="00FC3EBF" w:rsidP="00342EB6">
      <w:pPr>
        <w:pStyle w:val="30"/>
        <w:shd w:val="clear" w:color="auto" w:fill="auto"/>
        <w:spacing w:before="0" w:after="0" w:line="240" w:lineRule="auto"/>
        <w:rPr>
          <w:color w:val="000000" w:themeColor="text1"/>
        </w:rPr>
      </w:pPr>
      <w:r w:rsidRPr="007F0D3C">
        <w:rPr>
          <w:color w:val="000000" w:themeColor="text1"/>
        </w:rPr>
        <w:t xml:space="preserve"> </w:t>
      </w:r>
      <w:r w:rsidR="00002395" w:rsidRPr="007F0D3C">
        <w:rPr>
          <w:color w:val="000000" w:themeColor="text1"/>
        </w:rPr>
        <w:t>SAUGIŲ IR SVEIKŲ DARBO SĄLYGŲ UŽTIKRINIMAS</w:t>
      </w:r>
    </w:p>
    <w:p w14:paraId="2E2D8B94" w14:textId="77777777" w:rsidR="00103425" w:rsidRPr="007F0D3C" w:rsidRDefault="00103425" w:rsidP="00342EB6">
      <w:pPr>
        <w:pStyle w:val="30"/>
        <w:shd w:val="clear" w:color="auto" w:fill="auto"/>
        <w:spacing w:before="0" w:after="0" w:line="240" w:lineRule="auto"/>
        <w:rPr>
          <w:color w:val="000000" w:themeColor="text1"/>
        </w:rPr>
      </w:pPr>
    </w:p>
    <w:p w14:paraId="010065D0" w14:textId="77777777" w:rsidR="00A80AEB" w:rsidRDefault="00002395" w:rsidP="007F0D3C">
      <w:pPr>
        <w:widowControl/>
        <w:ind w:firstLine="567"/>
        <w:jc w:val="both"/>
        <w:rPr>
          <w:rFonts w:ascii="Times New Roman" w:hAnsi="Times New Roman" w:cs="Times New Roman"/>
          <w:color w:val="000000" w:themeColor="text1"/>
        </w:rPr>
      </w:pPr>
      <w:r w:rsidRPr="007F0D3C">
        <w:rPr>
          <w:rFonts w:ascii="Times New Roman" w:hAnsi="Times New Roman" w:cs="Times New Roman"/>
          <w:color w:val="000000" w:themeColor="text1"/>
        </w:rPr>
        <w:t xml:space="preserve">29. Darbdavys įsipareigoja kiekvienam darbuotojui sudaryti tinkamas, nekenksmingas, saugias ir sveikas darbo sąlygas, kokybiškai ir laiku instruktuoti apie saugų darbą, priešgaisrinę saugą ir kitas saugaus darbo taisykles, kontroliuoti šių taisyklių žinojimą ir laikymąsi. </w:t>
      </w:r>
    </w:p>
    <w:p w14:paraId="613F6580" w14:textId="06C7B03E" w:rsidR="00002395" w:rsidRPr="006E7888" w:rsidRDefault="00A80AEB" w:rsidP="007F0D3C">
      <w:pPr>
        <w:widowControl/>
        <w:ind w:firstLine="567"/>
        <w:jc w:val="both"/>
        <w:rPr>
          <w:rFonts w:ascii="Times New Roman" w:hAnsi="Times New Roman" w:cs="Times New Roman"/>
          <w:color w:val="auto"/>
        </w:rPr>
      </w:pPr>
      <w:r>
        <w:rPr>
          <w:rFonts w:ascii="Times New Roman" w:hAnsi="Times New Roman" w:cs="Times New Roman"/>
          <w:color w:val="000000" w:themeColor="text1"/>
        </w:rPr>
        <w:t xml:space="preserve">30. </w:t>
      </w:r>
      <w:r w:rsidR="00002395" w:rsidRPr="006E7888">
        <w:rPr>
          <w:rFonts w:ascii="Times New Roman" w:hAnsi="Times New Roman" w:cs="Times New Roman"/>
          <w:color w:val="auto"/>
        </w:rPr>
        <w:t xml:space="preserve">Visi darbuotojai privalo laikytis saugaus darbo reikalavimų. </w:t>
      </w:r>
    </w:p>
    <w:p w14:paraId="4CD8254D" w14:textId="46C4B8AC" w:rsidR="00AA35FA" w:rsidRPr="007F0D3C" w:rsidRDefault="00002395" w:rsidP="007F0D3C">
      <w:pPr>
        <w:pStyle w:val="20"/>
        <w:shd w:val="clear" w:color="auto" w:fill="auto"/>
        <w:spacing w:line="240" w:lineRule="auto"/>
        <w:ind w:firstLine="567"/>
        <w:rPr>
          <w:color w:val="000000" w:themeColor="text1"/>
        </w:rPr>
      </w:pPr>
      <w:r w:rsidRPr="007F0D3C">
        <w:rPr>
          <w:color w:val="000000" w:themeColor="text1"/>
        </w:rPr>
        <w:t>3</w:t>
      </w:r>
      <w:r w:rsidR="00A80AEB">
        <w:rPr>
          <w:color w:val="000000" w:themeColor="text1"/>
        </w:rPr>
        <w:t>1</w:t>
      </w:r>
      <w:r w:rsidRPr="007F0D3C">
        <w:rPr>
          <w:color w:val="000000" w:themeColor="text1"/>
        </w:rPr>
        <w:t xml:space="preserve">. Bendrovės </w:t>
      </w:r>
      <w:r w:rsidR="00CD30CD" w:rsidRPr="007F0D3C">
        <w:rPr>
          <w:color w:val="000000" w:themeColor="text1"/>
        </w:rPr>
        <w:t>vadovas organizuoja privalomus sveikatos patikrinimus, nurodo darbuotojams, kada ir kur jie turi atlikti privalomą sveikatos patikrinimą, o darbuotojas privalo šiuos nurodymus vykdyti.</w:t>
      </w:r>
    </w:p>
    <w:p w14:paraId="1B1BE094" w14:textId="4576391F" w:rsidR="00AA35FA" w:rsidRPr="007F0D3C" w:rsidRDefault="00002395" w:rsidP="007F0D3C">
      <w:pPr>
        <w:pStyle w:val="20"/>
        <w:shd w:val="clear" w:color="auto" w:fill="auto"/>
        <w:spacing w:line="240" w:lineRule="auto"/>
        <w:ind w:firstLine="567"/>
        <w:rPr>
          <w:color w:val="000000" w:themeColor="text1"/>
        </w:rPr>
      </w:pPr>
      <w:r w:rsidRPr="007F0D3C">
        <w:rPr>
          <w:color w:val="000000" w:themeColor="text1"/>
        </w:rPr>
        <w:t>3</w:t>
      </w:r>
      <w:r w:rsidR="00A80AEB">
        <w:rPr>
          <w:color w:val="000000" w:themeColor="text1"/>
        </w:rPr>
        <w:t>2</w:t>
      </w:r>
      <w:r w:rsidRPr="007F0D3C">
        <w:rPr>
          <w:color w:val="000000" w:themeColor="text1"/>
        </w:rPr>
        <w:t xml:space="preserve">. </w:t>
      </w:r>
      <w:r w:rsidR="00413FC1">
        <w:rPr>
          <w:color w:val="000000" w:themeColor="text1"/>
        </w:rPr>
        <w:t>Struktūrinio padalinio vadovas</w:t>
      </w:r>
      <w:r w:rsidRPr="007F0D3C">
        <w:rPr>
          <w:color w:val="000000" w:themeColor="text1"/>
        </w:rPr>
        <w:t xml:space="preserve"> </w:t>
      </w:r>
      <w:r w:rsidR="00CD30CD" w:rsidRPr="007F0D3C">
        <w:rPr>
          <w:color w:val="000000" w:themeColor="text1"/>
        </w:rPr>
        <w:t xml:space="preserve">iki einamųjų metų vasario 1 d. sudaro darbuotojų, kurie turi pasitikrinti sveikatą, sąrašą, kurį tvirtina </w:t>
      </w:r>
      <w:r w:rsidRPr="007F0D3C">
        <w:rPr>
          <w:color w:val="000000" w:themeColor="text1"/>
        </w:rPr>
        <w:t xml:space="preserve">Bendrovės </w:t>
      </w:r>
      <w:r w:rsidR="00CD30CD" w:rsidRPr="007F0D3C">
        <w:rPr>
          <w:color w:val="000000" w:themeColor="text1"/>
        </w:rPr>
        <w:t xml:space="preserve">vadovas. Struktūrinių padalinių vadovai su sąrašu pasirašytinai supažindina darbuotojus. </w:t>
      </w:r>
    </w:p>
    <w:p w14:paraId="17834CEF" w14:textId="62169C26" w:rsidR="00AA35FA" w:rsidRPr="007F0D3C" w:rsidRDefault="00025FF4" w:rsidP="007F0D3C">
      <w:pPr>
        <w:pStyle w:val="20"/>
        <w:shd w:val="clear" w:color="auto" w:fill="auto"/>
        <w:spacing w:line="240" w:lineRule="auto"/>
        <w:ind w:firstLine="567"/>
        <w:rPr>
          <w:color w:val="000000" w:themeColor="text1"/>
        </w:rPr>
      </w:pPr>
      <w:r w:rsidRPr="007F0D3C">
        <w:rPr>
          <w:color w:val="000000" w:themeColor="text1"/>
        </w:rPr>
        <w:t>3</w:t>
      </w:r>
      <w:r w:rsidR="00A80AEB">
        <w:rPr>
          <w:color w:val="000000" w:themeColor="text1"/>
        </w:rPr>
        <w:t>3</w:t>
      </w:r>
      <w:r w:rsidRPr="007F0D3C">
        <w:rPr>
          <w:color w:val="000000" w:themeColor="text1"/>
        </w:rPr>
        <w:t xml:space="preserve">. </w:t>
      </w:r>
      <w:r w:rsidR="003F5C0D">
        <w:rPr>
          <w:color w:val="000000" w:themeColor="text1"/>
        </w:rPr>
        <w:t>padalinio vadovas</w:t>
      </w:r>
      <w:r w:rsidR="00CD30CD" w:rsidRPr="007F0D3C">
        <w:rPr>
          <w:color w:val="000000" w:themeColor="text1"/>
        </w:rPr>
        <w:t>, siųsdamas įsidarbinantį ar dirbantį asmenį tikrintis sveikatą, privalo išduoti ir pagal kompetenciją užpildyti reikiamus privalomo sveikatos patikrinimo dokumentus. Šie dokumentai turi atitikti privalomuosius teisės normų reikalavim</w:t>
      </w:r>
      <w:r w:rsidR="003F5C0D">
        <w:rPr>
          <w:color w:val="000000" w:themeColor="text1"/>
        </w:rPr>
        <w:t>us ir saugomi padalinyje</w:t>
      </w:r>
      <w:r w:rsidR="00CD30CD" w:rsidRPr="007F0D3C">
        <w:rPr>
          <w:color w:val="000000" w:themeColor="text1"/>
        </w:rPr>
        <w:t>.</w:t>
      </w:r>
    </w:p>
    <w:p w14:paraId="232B2506" w14:textId="4F500E7C" w:rsidR="00AA35FA" w:rsidRPr="007F0D3C" w:rsidRDefault="00025FF4" w:rsidP="007F0D3C">
      <w:pPr>
        <w:pStyle w:val="20"/>
        <w:shd w:val="clear" w:color="auto" w:fill="auto"/>
        <w:tabs>
          <w:tab w:val="left" w:pos="1174"/>
        </w:tabs>
        <w:spacing w:line="240" w:lineRule="auto"/>
        <w:ind w:firstLine="567"/>
        <w:rPr>
          <w:color w:val="000000" w:themeColor="text1"/>
        </w:rPr>
      </w:pPr>
      <w:r w:rsidRPr="007F0D3C">
        <w:rPr>
          <w:color w:val="000000" w:themeColor="text1"/>
        </w:rPr>
        <w:t>3</w:t>
      </w:r>
      <w:r w:rsidR="00A80AEB">
        <w:rPr>
          <w:color w:val="000000" w:themeColor="text1"/>
        </w:rPr>
        <w:t>4</w:t>
      </w:r>
      <w:r w:rsidRPr="007F0D3C">
        <w:rPr>
          <w:color w:val="000000" w:themeColor="text1"/>
        </w:rPr>
        <w:t xml:space="preserve">. </w:t>
      </w:r>
      <w:r w:rsidR="00CD30CD" w:rsidRPr="007F0D3C">
        <w:rPr>
          <w:color w:val="000000" w:themeColor="text1"/>
        </w:rPr>
        <w:t>Darbuotojų privalomi sveikatos patikrinimai atliekami darbo laiku.</w:t>
      </w:r>
    </w:p>
    <w:p w14:paraId="0750D172" w14:textId="3F56E9BC" w:rsidR="00AA35FA" w:rsidRPr="007F0D3C" w:rsidRDefault="00025FF4" w:rsidP="007F0D3C">
      <w:pPr>
        <w:pStyle w:val="20"/>
        <w:shd w:val="clear" w:color="auto" w:fill="auto"/>
        <w:spacing w:line="240" w:lineRule="auto"/>
        <w:ind w:firstLine="567"/>
        <w:rPr>
          <w:color w:val="000000" w:themeColor="text1"/>
        </w:rPr>
      </w:pPr>
      <w:r w:rsidRPr="007F0D3C">
        <w:rPr>
          <w:color w:val="000000" w:themeColor="text1"/>
        </w:rPr>
        <w:t xml:space="preserve">35. </w:t>
      </w:r>
      <w:r w:rsidR="00CD30CD" w:rsidRPr="007F0D3C">
        <w:rPr>
          <w:color w:val="000000" w:themeColor="text1"/>
        </w:rPr>
        <w:t>Darbuotojas, atsisakęs nustatytu laiku pasitikrinti sveikatą, nušalinamas nuo darbo ir jam nemokamas darbo užmokestis.</w:t>
      </w:r>
    </w:p>
    <w:p w14:paraId="427FC1E1" w14:textId="3068C0C7" w:rsidR="00AA35FA" w:rsidRPr="007F0D3C" w:rsidRDefault="00025FF4" w:rsidP="007F0D3C">
      <w:pPr>
        <w:pStyle w:val="20"/>
        <w:shd w:val="clear" w:color="auto" w:fill="auto"/>
        <w:spacing w:line="240" w:lineRule="auto"/>
        <w:ind w:firstLine="567"/>
        <w:rPr>
          <w:color w:val="000000" w:themeColor="text1"/>
        </w:rPr>
      </w:pPr>
      <w:r w:rsidRPr="007F0D3C">
        <w:rPr>
          <w:color w:val="000000" w:themeColor="text1"/>
        </w:rPr>
        <w:t xml:space="preserve">36. Bendrovės </w:t>
      </w:r>
      <w:r w:rsidR="00CD30CD" w:rsidRPr="007F0D3C">
        <w:rPr>
          <w:color w:val="000000" w:themeColor="text1"/>
        </w:rPr>
        <w:t xml:space="preserve">vadovas, atleisdamas darbuotoją iš darbo, pasilieka būtinas privalomo sveikatos tikrinimo dokumentų kopijas, kurios pasibaigus darbo santykiams </w:t>
      </w:r>
      <w:r w:rsidRPr="007F0D3C">
        <w:rPr>
          <w:color w:val="000000" w:themeColor="text1"/>
        </w:rPr>
        <w:t xml:space="preserve">Bendrovėje </w:t>
      </w:r>
      <w:r w:rsidR="00CD30CD" w:rsidRPr="007F0D3C">
        <w:rPr>
          <w:color w:val="000000" w:themeColor="text1"/>
        </w:rPr>
        <w:t>saugomos nustatyta tvarka.</w:t>
      </w:r>
    </w:p>
    <w:p w14:paraId="41946357" w14:textId="77777777" w:rsidR="00103425" w:rsidRPr="007F0D3C" w:rsidRDefault="00103425" w:rsidP="00342EB6">
      <w:pPr>
        <w:pStyle w:val="30"/>
        <w:shd w:val="clear" w:color="auto" w:fill="auto"/>
        <w:spacing w:before="0" w:after="0" w:line="240" w:lineRule="auto"/>
        <w:rPr>
          <w:color w:val="000000" w:themeColor="text1"/>
        </w:rPr>
      </w:pPr>
    </w:p>
    <w:p w14:paraId="5277E5A0" w14:textId="06A9B1FC" w:rsidR="00FC3EBF" w:rsidRPr="007F0D3C" w:rsidRDefault="00FC3EBF" w:rsidP="00FC3EBF">
      <w:pPr>
        <w:pStyle w:val="NormalWeb"/>
        <w:spacing w:before="0" w:beforeAutospacing="0" w:after="0" w:afterAutospacing="0"/>
        <w:jc w:val="center"/>
        <w:rPr>
          <w:b/>
          <w:color w:val="000000" w:themeColor="text1"/>
        </w:rPr>
      </w:pPr>
      <w:r w:rsidRPr="007F0D3C">
        <w:rPr>
          <w:b/>
          <w:color w:val="000000" w:themeColor="text1"/>
        </w:rPr>
        <w:t>VII SKYRIUS</w:t>
      </w:r>
    </w:p>
    <w:p w14:paraId="4BA43910" w14:textId="54C6EDEB" w:rsidR="00FC3EBF" w:rsidRPr="007F0D3C" w:rsidRDefault="00FC3EBF" w:rsidP="00FC3EBF">
      <w:pPr>
        <w:pStyle w:val="NormalWeb"/>
        <w:spacing w:before="0" w:beforeAutospacing="0" w:after="0" w:afterAutospacing="0"/>
        <w:jc w:val="center"/>
        <w:rPr>
          <w:b/>
          <w:color w:val="000000" w:themeColor="text1"/>
        </w:rPr>
      </w:pPr>
      <w:r w:rsidRPr="007F0D3C">
        <w:rPr>
          <w:b/>
          <w:color w:val="000000" w:themeColor="text1"/>
        </w:rPr>
        <w:t xml:space="preserve">DARBUOTOJŲ SKATINIMAS </w:t>
      </w:r>
    </w:p>
    <w:p w14:paraId="2BCB1E5E" w14:textId="745B52AF" w:rsidR="00FC3EBF" w:rsidRPr="007F0D3C" w:rsidRDefault="00FC3EBF" w:rsidP="00FC3EBF">
      <w:pPr>
        <w:pStyle w:val="NormalWeb"/>
        <w:spacing w:before="0" w:beforeAutospacing="0" w:after="0" w:afterAutospacing="0"/>
        <w:jc w:val="center"/>
        <w:rPr>
          <w:b/>
          <w:color w:val="000000" w:themeColor="text1"/>
        </w:rPr>
      </w:pPr>
    </w:p>
    <w:p w14:paraId="321987AB" w14:textId="7C9FEC45" w:rsidR="00FC3EBF" w:rsidRPr="007F0D3C" w:rsidRDefault="00FC3EBF" w:rsidP="007F0D3C">
      <w:pPr>
        <w:pStyle w:val="NormalWeb"/>
        <w:tabs>
          <w:tab w:val="left" w:pos="567"/>
        </w:tabs>
        <w:spacing w:before="0" w:beforeAutospacing="0" w:after="0" w:afterAutospacing="0"/>
        <w:jc w:val="both"/>
        <w:rPr>
          <w:color w:val="000000" w:themeColor="text1"/>
        </w:rPr>
      </w:pPr>
      <w:r w:rsidRPr="007F0D3C">
        <w:rPr>
          <w:color w:val="000000" w:themeColor="text1"/>
        </w:rPr>
        <w:tab/>
        <w:t>37. Už gerą darbo pareigų vykdymą, ilgalaikį ir nepriekaištingą darbą, papildomų užduočių atlikimą ir kitais pagrįstais at</w:t>
      </w:r>
      <w:r w:rsidR="0078281A" w:rsidRPr="007F0D3C">
        <w:rPr>
          <w:color w:val="000000" w:themeColor="text1"/>
        </w:rPr>
        <w:t>vejais,</w:t>
      </w:r>
      <w:r w:rsidRPr="007F0D3C">
        <w:rPr>
          <w:color w:val="000000" w:themeColor="text1"/>
        </w:rPr>
        <w:t xml:space="preserve"> Bendrovė</w:t>
      </w:r>
      <w:r w:rsidR="0078281A" w:rsidRPr="007F0D3C">
        <w:rPr>
          <w:color w:val="000000" w:themeColor="text1"/>
        </w:rPr>
        <w:t>s vadovo įsakymu</w:t>
      </w:r>
      <w:r w:rsidRPr="007F0D3C">
        <w:rPr>
          <w:color w:val="000000" w:themeColor="text1"/>
        </w:rPr>
        <w:t xml:space="preserve"> </w:t>
      </w:r>
      <w:r w:rsidR="0078281A" w:rsidRPr="007F0D3C">
        <w:rPr>
          <w:color w:val="000000" w:themeColor="text1"/>
        </w:rPr>
        <w:t>gali būti taikomos šios skatinimo</w:t>
      </w:r>
      <w:r w:rsidRPr="007F0D3C">
        <w:rPr>
          <w:color w:val="000000" w:themeColor="text1"/>
        </w:rPr>
        <w:t xml:space="preserve"> priemonės: </w:t>
      </w:r>
    </w:p>
    <w:p w14:paraId="6D7851F3" w14:textId="77777777" w:rsidR="0078281A" w:rsidRPr="007F0D3C" w:rsidRDefault="0078281A" w:rsidP="00FC3EBF">
      <w:pPr>
        <w:pStyle w:val="a3"/>
        <w:shd w:val="clear" w:color="auto" w:fill="auto"/>
        <w:spacing w:after="0" w:line="240" w:lineRule="auto"/>
        <w:ind w:right="20" w:firstLine="567"/>
        <w:jc w:val="both"/>
        <w:rPr>
          <w:rFonts w:eastAsia="Times New Roman"/>
          <w:color w:val="000000" w:themeColor="text1"/>
          <w:sz w:val="24"/>
          <w:szCs w:val="24"/>
        </w:rPr>
      </w:pPr>
      <w:r w:rsidRPr="007F0D3C">
        <w:rPr>
          <w:rFonts w:eastAsia="Times New Roman"/>
          <w:color w:val="000000" w:themeColor="text1"/>
          <w:sz w:val="24"/>
          <w:szCs w:val="24"/>
        </w:rPr>
        <w:t>37</w:t>
      </w:r>
      <w:r w:rsidR="00FC3EBF" w:rsidRPr="007F0D3C">
        <w:rPr>
          <w:rFonts w:eastAsia="Times New Roman"/>
          <w:color w:val="000000" w:themeColor="text1"/>
          <w:sz w:val="24"/>
          <w:szCs w:val="24"/>
        </w:rPr>
        <w:t xml:space="preserve">.1. piniginės: </w:t>
      </w:r>
    </w:p>
    <w:p w14:paraId="3666C1F8" w14:textId="77777777" w:rsidR="0078281A" w:rsidRPr="007F0D3C" w:rsidRDefault="0078281A" w:rsidP="00FC3EBF">
      <w:pPr>
        <w:pStyle w:val="a3"/>
        <w:shd w:val="clear" w:color="auto" w:fill="auto"/>
        <w:spacing w:after="0" w:line="240" w:lineRule="auto"/>
        <w:ind w:right="20" w:firstLine="567"/>
        <w:jc w:val="both"/>
        <w:rPr>
          <w:rFonts w:eastAsia="Times New Roman"/>
          <w:color w:val="000000" w:themeColor="text1"/>
          <w:sz w:val="24"/>
          <w:szCs w:val="24"/>
        </w:rPr>
      </w:pPr>
      <w:r w:rsidRPr="007F0D3C">
        <w:rPr>
          <w:rFonts w:eastAsia="Times New Roman"/>
          <w:color w:val="000000" w:themeColor="text1"/>
          <w:sz w:val="24"/>
          <w:szCs w:val="24"/>
        </w:rPr>
        <w:t>37.1.1.</w:t>
      </w:r>
      <w:r w:rsidR="00FC3EBF" w:rsidRPr="007F0D3C">
        <w:rPr>
          <w:rFonts w:eastAsia="Times New Roman"/>
          <w:color w:val="000000" w:themeColor="text1"/>
          <w:sz w:val="24"/>
          <w:szCs w:val="24"/>
        </w:rPr>
        <w:t xml:space="preserve"> priedai (gali būti mokami </w:t>
      </w:r>
      <w:r w:rsidR="00FC3EBF" w:rsidRPr="007F0D3C">
        <w:rPr>
          <w:rStyle w:val="a2"/>
          <w:color w:val="000000" w:themeColor="text1"/>
          <w:spacing w:val="0"/>
          <w:sz w:val="24"/>
          <w:szCs w:val="24"/>
        </w:rPr>
        <w:t>už konkrečių užduočių įvykdymą, už darbą Bendrovės vykdomuose atskiruose projektuose)</w:t>
      </w:r>
      <w:r w:rsidR="00FC3EBF" w:rsidRPr="007F0D3C">
        <w:rPr>
          <w:rFonts w:eastAsia="Times New Roman"/>
          <w:color w:val="000000" w:themeColor="text1"/>
          <w:sz w:val="24"/>
          <w:szCs w:val="24"/>
        </w:rPr>
        <w:t xml:space="preserve"> ir priemokos (</w:t>
      </w:r>
      <w:r w:rsidR="00FC3EBF" w:rsidRPr="007F0D3C">
        <w:rPr>
          <w:rStyle w:val="a2"/>
          <w:color w:val="000000" w:themeColor="text1"/>
          <w:spacing w:val="0"/>
          <w:sz w:val="24"/>
          <w:szCs w:val="24"/>
        </w:rPr>
        <w:t>gali būti mokamos laikinai padidėjus darbo krūviui, atliekant nustatytas funkcijas, neviršijant darbo laiko trukmės, už papildomų pareigų ar užduočių vykdymą</w:t>
      </w:r>
      <w:r w:rsidR="00FC3EBF" w:rsidRPr="007F0D3C">
        <w:rPr>
          <w:rFonts w:eastAsia="Times New Roman"/>
          <w:color w:val="000000" w:themeColor="text1"/>
          <w:sz w:val="24"/>
          <w:szCs w:val="24"/>
        </w:rPr>
        <w:t>;</w:t>
      </w:r>
    </w:p>
    <w:p w14:paraId="187687F6" w14:textId="35DCC76D" w:rsidR="00FC3EBF" w:rsidRPr="007F0D3C" w:rsidRDefault="0078281A" w:rsidP="00FC3EBF">
      <w:pPr>
        <w:pStyle w:val="a3"/>
        <w:shd w:val="clear" w:color="auto" w:fill="auto"/>
        <w:spacing w:after="0" w:line="240" w:lineRule="auto"/>
        <w:ind w:right="20" w:firstLine="567"/>
        <w:jc w:val="both"/>
        <w:rPr>
          <w:rFonts w:eastAsia="Times New Roman"/>
          <w:color w:val="000000" w:themeColor="text1"/>
          <w:sz w:val="24"/>
          <w:szCs w:val="24"/>
        </w:rPr>
      </w:pPr>
      <w:r w:rsidRPr="007F0D3C">
        <w:rPr>
          <w:rStyle w:val="a2"/>
          <w:color w:val="000000" w:themeColor="text1"/>
          <w:spacing w:val="0"/>
          <w:sz w:val="24"/>
          <w:szCs w:val="24"/>
        </w:rPr>
        <w:t>37.1.2.</w:t>
      </w:r>
      <w:r w:rsidR="00FC3EBF" w:rsidRPr="007F0D3C">
        <w:rPr>
          <w:rStyle w:val="a2"/>
          <w:color w:val="000000" w:themeColor="text1"/>
          <w:spacing w:val="0"/>
          <w:sz w:val="24"/>
          <w:szCs w:val="24"/>
        </w:rPr>
        <w:t xml:space="preserve"> premijos (esant finansinei galimybei metų pabaigoje gali būti išmokama premija </w:t>
      </w:r>
      <w:r w:rsidR="00FC3EBF" w:rsidRPr="007F0D3C">
        <w:rPr>
          <w:rFonts w:eastAsia="Times New Roman"/>
          <w:color w:val="000000" w:themeColor="text1"/>
          <w:sz w:val="24"/>
          <w:szCs w:val="24"/>
        </w:rPr>
        <w:t>už gerai atliktą darbą, veiklą ir veiklos rezultatus);</w:t>
      </w:r>
    </w:p>
    <w:p w14:paraId="164A9DDE" w14:textId="6B6DA91B" w:rsidR="00FC3EBF" w:rsidRPr="007F0D3C" w:rsidRDefault="0078281A" w:rsidP="00FC3EBF">
      <w:pPr>
        <w:ind w:firstLine="567"/>
        <w:jc w:val="both"/>
        <w:rPr>
          <w:rFonts w:ascii="Times New Roman" w:eastAsia="Times New Roman" w:hAnsi="Times New Roman" w:cs="Times New Roman"/>
          <w:color w:val="000000" w:themeColor="text1"/>
        </w:rPr>
      </w:pPr>
      <w:r w:rsidRPr="007F0D3C">
        <w:rPr>
          <w:rFonts w:ascii="Times New Roman" w:eastAsia="Times New Roman" w:hAnsi="Times New Roman" w:cs="Times New Roman"/>
          <w:color w:val="000000" w:themeColor="text1"/>
        </w:rPr>
        <w:t>37</w:t>
      </w:r>
      <w:r w:rsidR="00FC3EBF" w:rsidRPr="007F0D3C">
        <w:rPr>
          <w:rFonts w:ascii="Times New Roman" w:eastAsia="Times New Roman" w:hAnsi="Times New Roman" w:cs="Times New Roman"/>
          <w:color w:val="000000" w:themeColor="text1"/>
        </w:rPr>
        <w:t xml:space="preserve">.2. nepiniginės: </w:t>
      </w:r>
    </w:p>
    <w:p w14:paraId="47971BA6" w14:textId="58F1EFEF" w:rsidR="00FC3EBF" w:rsidRPr="007F0D3C" w:rsidRDefault="0078281A" w:rsidP="00FC3EBF">
      <w:pPr>
        <w:ind w:firstLine="567"/>
        <w:jc w:val="both"/>
        <w:rPr>
          <w:rFonts w:ascii="Times New Roman" w:eastAsia="Times New Roman" w:hAnsi="Times New Roman" w:cs="Times New Roman"/>
          <w:color w:val="000000" w:themeColor="text1"/>
        </w:rPr>
      </w:pPr>
      <w:r w:rsidRPr="007F0D3C">
        <w:rPr>
          <w:rFonts w:ascii="Times New Roman" w:eastAsia="Times New Roman" w:hAnsi="Times New Roman" w:cs="Times New Roman"/>
          <w:color w:val="000000" w:themeColor="text1"/>
        </w:rPr>
        <w:t>37</w:t>
      </w:r>
      <w:r w:rsidR="00FC3EBF" w:rsidRPr="007F0D3C">
        <w:rPr>
          <w:rFonts w:ascii="Times New Roman" w:eastAsia="Times New Roman" w:hAnsi="Times New Roman" w:cs="Times New Roman"/>
          <w:color w:val="000000" w:themeColor="text1"/>
        </w:rPr>
        <w:t>.2.1. padėkos (žodžiu ir / arba raštu), dovanos ir kitos skatinimo bei apdovanojimo priemonės už darbo pasiekimus, ilgametį nepertraukiamą darbą Bendrovėje;</w:t>
      </w:r>
    </w:p>
    <w:p w14:paraId="0B0C8C85" w14:textId="5996C1EA" w:rsidR="00FC3EBF" w:rsidRPr="007F0D3C" w:rsidRDefault="0078281A" w:rsidP="00FC3EBF">
      <w:pPr>
        <w:ind w:firstLine="567"/>
        <w:jc w:val="both"/>
        <w:rPr>
          <w:rFonts w:ascii="Times New Roman" w:eastAsia="Times New Roman" w:hAnsi="Times New Roman" w:cs="Times New Roman"/>
          <w:color w:val="000000" w:themeColor="text1"/>
        </w:rPr>
      </w:pPr>
      <w:r w:rsidRPr="007F0D3C">
        <w:rPr>
          <w:rFonts w:ascii="Times New Roman" w:eastAsia="Times New Roman" w:hAnsi="Times New Roman" w:cs="Times New Roman"/>
          <w:color w:val="000000" w:themeColor="text1"/>
        </w:rPr>
        <w:t>37</w:t>
      </w:r>
      <w:r w:rsidR="00FC3EBF" w:rsidRPr="007F0D3C">
        <w:rPr>
          <w:rFonts w:ascii="Times New Roman" w:eastAsia="Times New Roman" w:hAnsi="Times New Roman" w:cs="Times New Roman"/>
          <w:color w:val="000000" w:themeColor="text1"/>
        </w:rPr>
        <w:t>.2.2. profesionalios karjeros galimybės;</w:t>
      </w:r>
    </w:p>
    <w:p w14:paraId="7B777C4A" w14:textId="47243837" w:rsidR="00FC3EBF" w:rsidRPr="007F0D3C" w:rsidRDefault="0078281A" w:rsidP="00FC3EBF">
      <w:pPr>
        <w:ind w:firstLine="567"/>
        <w:jc w:val="both"/>
        <w:rPr>
          <w:rFonts w:ascii="Times New Roman" w:eastAsia="Times New Roman" w:hAnsi="Times New Roman" w:cs="Times New Roman"/>
          <w:color w:val="000000" w:themeColor="text1"/>
        </w:rPr>
      </w:pPr>
      <w:r w:rsidRPr="007F0D3C">
        <w:rPr>
          <w:rFonts w:ascii="Times New Roman" w:eastAsia="Times New Roman" w:hAnsi="Times New Roman" w:cs="Times New Roman"/>
          <w:color w:val="000000" w:themeColor="text1"/>
        </w:rPr>
        <w:t>37</w:t>
      </w:r>
      <w:r w:rsidR="00FC3EBF" w:rsidRPr="007F0D3C">
        <w:rPr>
          <w:rFonts w:ascii="Times New Roman" w:eastAsia="Times New Roman" w:hAnsi="Times New Roman" w:cs="Times New Roman"/>
          <w:color w:val="000000" w:themeColor="text1"/>
        </w:rPr>
        <w:t>.2.3. darbuotojo reikšmingumo įvertinimas iš vadovybės pusės;</w:t>
      </w:r>
    </w:p>
    <w:p w14:paraId="31E82901" w14:textId="0E6072A4" w:rsidR="00FC3EBF" w:rsidRPr="007F0D3C" w:rsidRDefault="0078281A" w:rsidP="00FC3EBF">
      <w:pPr>
        <w:ind w:firstLine="567"/>
        <w:jc w:val="both"/>
        <w:rPr>
          <w:rFonts w:ascii="Times New Roman" w:eastAsia="Times New Roman" w:hAnsi="Times New Roman" w:cs="Times New Roman"/>
          <w:color w:val="000000" w:themeColor="text1"/>
        </w:rPr>
      </w:pPr>
      <w:r w:rsidRPr="007F0D3C">
        <w:rPr>
          <w:rFonts w:ascii="Times New Roman" w:eastAsia="Times New Roman" w:hAnsi="Times New Roman" w:cs="Times New Roman"/>
          <w:color w:val="000000" w:themeColor="text1"/>
        </w:rPr>
        <w:t>37</w:t>
      </w:r>
      <w:r w:rsidR="00FC3EBF" w:rsidRPr="007F0D3C">
        <w:rPr>
          <w:rFonts w:ascii="Times New Roman" w:eastAsia="Times New Roman" w:hAnsi="Times New Roman" w:cs="Times New Roman"/>
          <w:color w:val="000000" w:themeColor="text1"/>
        </w:rPr>
        <w:t>.2.4. darbuotojų pasveikinimai jubiliejaus proga;</w:t>
      </w:r>
    </w:p>
    <w:p w14:paraId="3279EA99" w14:textId="60B0F779" w:rsidR="00FC3EBF" w:rsidRPr="007F0D3C" w:rsidRDefault="0078281A" w:rsidP="00FC3EBF">
      <w:pPr>
        <w:ind w:firstLine="567"/>
        <w:jc w:val="both"/>
        <w:rPr>
          <w:rFonts w:ascii="Times New Roman" w:eastAsia="Times New Roman" w:hAnsi="Times New Roman" w:cs="Times New Roman"/>
          <w:color w:val="000000" w:themeColor="text1"/>
        </w:rPr>
      </w:pPr>
      <w:r w:rsidRPr="007F0D3C">
        <w:rPr>
          <w:rFonts w:ascii="Times New Roman" w:eastAsia="Times New Roman" w:hAnsi="Times New Roman" w:cs="Times New Roman"/>
          <w:color w:val="000000" w:themeColor="text1"/>
        </w:rPr>
        <w:t>37</w:t>
      </w:r>
      <w:r w:rsidR="00FC3EBF" w:rsidRPr="007F0D3C">
        <w:rPr>
          <w:rFonts w:ascii="Times New Roman" w:eastAsia="Times New Roman" w:hAnsi="Times New Roman" w:cs="Times New Roman"/>
          <w:color w:val="000000" w:themeColor="text1"/>
        </w:rPr>
        <w:t>.2.5. edukacinių, kultūrinių, sportinių renginių organizavimas atsižvelgiant į personalo pageidavimus;</w:t>
      </w:r>
    </w:p>
    <w:p w14:paraId="7F5AAED3" w14:textId="64F8930C" w:rsidR="00FC3EBF" w:rsidRPr="007F0D3C" w:rsidRDefault="0078281A" w:rsidP="007233CF">
      <w:pPr>
        <w:ind w:firstLine="567"/>
        <w:jc w:val="both"/>
        <w:rPr>
          <w:rFonts w:ascii="Times New Roman" w:eastAsia="Times New Roman" w:hAnsi="Times New Roman" w:cs="Times New Roman"/>
          <w:color w:val="000000" w:themeColor="text1"/>
        </w:rPr>
      </w:pPr>
      <w:r w:rsidRPr="007F0D3C">
        <w:rPr>
          <w:rFonts w:ascii="Times New Roman" w:eastAsia="Times New Roman" w:hAnsi="Times New Roman" w:cs="Times New Roman"/>
          <w:color w:val="000000" w:themeColor="text1"/>
        </w:rPr>
        <w:t>37</w:t>
      </w:r>
      <w:r w:rsidR="00FC3EBF" w:rsidRPr="007F0D3C">
        <w:rPr>
          <w:rFonts w:ascii="Times New Roman" w:eastAsia="Times New Roman" w:hAnsi="Times New Roman" w:cs="Times New Roman"/>
          <w:color w:val="000000" w:themeColor="text1"/>
        </w:rPr>
        <w:t>.2.6. tinkamai organizuota naujų darbuotojų profesinė adaptacija;</w:t>
      </w:r>
    </w:p>
    <w:p w14:paraId="54F1E437" w14:textId="16B43892" w:rsidR="00FC3EBF" w:rsidRPr="007F0D3C" w:rsidRDefault="0078281A" w:rsidP="00FC3EBF">
      <w:pPr>
        <w:ind w:firstLine="567"/>
        <w:jc w:val="both"/>
        <w:rPr>
          <w:rFonts w:ascii="Times New Roman" w:eastAsia="Times New Roman" w:hAnsi="Times New Roman" w:cs="Times New Roman"/>
          <w:color w:val="000000" w:themeColor="text1"/>
        </w:rPr>
      </w:pPr>
      <w:r w:rsidRPr="007F0D3C">
        <w:rPr>
          <w:rFonts w:ascii="Times New Roman" w:eastAsia="Times New Roman" w:hAnsi="Times New Roman" w:cs="Times New Roman"/>
          <w:color w:val="000000" w:themeColor="text1"/>
        </w:rPr>
        <w:t>37</w:t>
      </w:r>
      <w:r w:rsidR="00FC3EBF" w:rsidRPr="007F0D3C">
        <w:rPr>
          <w:rFonts w:ascii="Times New Roman" w:eastAsia="Times New Roman" w:hAnsi="Times New Roman" w:cs="Times New Roman"/>
          <w:color w:val="000000" w:themeColor="text1"/>
        </w:rPr>
        <w:t>.2.</w:t>
      </w:r>
      <w:r w:rsidR="007233CF">
        <w:rPr>
          <w:rFonts w:ascii="Times New Roman" w:eastAsia="Times New Roman" w:hAnsi="Times New Roman" w:cs="Times New Roman"/>
          <w:color w:val="000000" w:themeColor="text1"/>
        </w:rPr>
        <w:t>7</w:t>
      </w:r>
      <w:r w:rsidR="00FC3EBF" w:rsidRPr="007F0D3C">
        <w:rPr>
          <w:rFonts w:ascii="Times New Roman" w:eastAsia="Times New Roman" w:hAnsi="Times New Roman" w:cs="Times New Roman"/>
          <w:color w:val="000000" w:themeColor="text1"/>
        </w:rPr>
        <w:t>. papildomo mokymo galimybės suteikimas;</w:t>
      </w:r>
    </w:p>
    <w:p w14:paraId="5ECCECB8" w14:textId="42972915" w:rsidR="00FC3EBF" w:rsidRPr="007F0D3C" w:rsidRDefault="0078281A" w:rsidP="00FC3EBF">
      <w:pPr>
        <w:ind w:firstLine="567"/>
        <w:jc w:val="both"/>
        <w:rPr>
          <w:rFonts w:ascii="Times New Roman" w:eastAsia="Times New Roman" w:hAnsi="Times New Roman" w:cs="Times New Roman"/>
          <w:color w:val="000000" w:themeColor="text1"/>
        </w:rPr>
      </w:pPr>
      <w:r w:rsidRPr="007F0D3C">
        <w:rPr>
          <w:rFonts w:ascii="Times New Roman" w:eastAsia="Times New Roman" w:hAnsi="Times New Roman" w:cs="Times New Roman"/>
          <w:color w:val="000000" w:themeColor="text1"/>
        </w:rPr>
        <w:t>37</w:t>
      </w:r>
      <w:r w:rsidR="00FC3EBF" w:rsidRPr="007F0D3C">
        <w:rPr>
          <w:rFonts w:ascii="Times New Roman" w:eastAsia="Times New Roman" w:hAnsi="Times New Roman" w:cs="Times New Roman"/>
          <w:color w:val="000000" w:themeColor="text1"/>
        </w:rPr>
        <w:t>.2.</w:t>
      </w:r>
      <w:r w:rsidR="007233CF">
        <w:rPr>
          <w:rFonts w:ascii="Times New Roman" w:eastAsia="Times New Roman" w:hAnsi="Times New Roman" w:cs="Times New Roman"/>
          <w:color w:val="000000" w:themeColor="text1"/>
        </w:rPr>
        <w:t>8</w:t>
      </w:r>
      <w:r w:rsidR="00FC3EBF" w:rsidRPr="007F0D3C">
        <w:rPr>
          <w:rFonts w:ascii="Times New Roman" w:eastAsia="Times New Roman" w:hAnsi="Times New Roman" w:cs="Times New Roman"/>
          <w:color w:val="000000" w:themeColor="text1"/>
        </w:rPr>
        <w:t>. siuntimas į seminarus, konferencijas, kvalifikacijos kėlimo kursus.</w:t>
      </w:r>
    </w:p>
    <w:p w14:paraId="76A22768" w14:textId="3C0FD3E9" w:rsidR="00FC3EBF" w:rsidRPr="007F0D3C" w:rsidRDefault="0078281A" w:rsidP="00FC3EBF">
      <w:pPr>
        <w:ind w:firstLine="567"/>
        <w:jc w:val="both"/>
        <w:rPr>
          <w:rFonts w:ascii="Times New Roman" w:eastAsia="Times New Roman" w:hAnsi="Times New Roman" w:cs="Times New Roman"/>
          <w:color w:val="000000" w:themeColor="text1"/>
        </w:rPr>
      </w:pPr>
      <w:r w:rsidRPr="007F0D3C">
        <w:rPr>
          <w:rFonts w:ascii="Times New Roman" w:eastAsia="Times New Roman" w:hAnsi="Times New Roman" w:cs="Times New Roman"/>
          <w:color w:val="000000" w:themeColor="text1"/>
        </w:rPr>
        <w:t>38</w:t>
      </w:r>
      <w:r w:rsidR="00FC3EBF" w:rsidRPr="007F0D3C">
        <w:rPr>
          <w:rFonts w:ascii="Times New Roman" w:eastAsia="Times New Roman" w:hAnsi="Times New Roman" w:cs="Times New Roman"/>
          <w:color w:val="000000" w:themeColor="text1"/>
        </w:rPr>
        <w:t xml:space="preserve">. Piniginės </w:t>
      </w:r>
      <w:r w:rsidRPr="007F0D3C">
        <w:rPr>
          <w:rFonts w:ascii="Times New Roman" w:eastAsia="Times New Roman" w:hAnsi="Times New Roman" w:cs="Times New Roman"/>
          <w:color w:val="000000" w:themeColor="text1"/>
        </w:rPr>
        <w:t>skatinimo</w:t>
      </w:r>
      <w:r w:rsidR="00FC3EBF" w:rsidRPr="007F0D3C">
        <w:rPr>
          <w:rFonts w:ascii="Times New Roman" w:eastAsia="Times New Roman" w:hAnsi="Times New Roman" w:cs="Times New Roman"/>
          <w:color w:val="000000" w:themeColor="text1"/>
        </w:rPr>
        <w:t xml:space="preserve"> priemonės </w:t>
      </w:r>
      <w:r w:rsidRPr="007F0D3C">
        <w:rPr>
          <w:rFonts w:ascii="Times New Roman" w:eastAsia="Times New Roman" w:hAnsi="Times New Roman" w:cs="Times New Roman"/>
          <w:color w:val="000000" w:themeColor="text1"/>
        </w:rPr>
        <w:t>skiriamos</w:t>
      </w:r>
      <w:r w:rsidR="00FC3EBF" w:rsidRPr="007F0D3C">
        <w:rPr>
          <w:rFonts w:ascii="Times New Roman" w:eastAsia="Times New Roman" w:hAnsi="Times New Roman" w:cs="Times New Roman"/>
          <w:color w:val="000000" w:themeColor="text1"/>
        </w:rPr>
        <w:t xml:space="preserve"> </w:t>
      </w:r>
      <w:r w:rsidR="00FC3EBF" w:rsidRPr="007F0D3C">
        <w:rPr>
          <w:rFonts w:ascii="Times New Roman" w:hAnsi="Times New Roman" w:cs="Times New Roman"/>
          <w:color w:val="000000" w:themeColor="text1"/>
        </w:rPr>
        <w:t>Bendrovės generalinio direktoriaus įsakymu</w:t>
      </w:r>
      <w:r w:rsidR="00FC3EBF" w:rsidRPr="007F0D3C">
        <w:rPr>
          <w:rFonts w:ascii="Times New Roman" w:eastAsia="Times New Roman" w:hAnsi="Times New Roman" w:cs="Times New Roman"/>
          <w:color w:val="000000" w:themeColor="text1"/>
        </w:rPr>
        <w:t>.</w:t>
      </w:r>
    </w:p>
    <w:p w14:paraId="2D79FB3E" w14:textId="3B091F46" w:rsidR="00585FA9" w:rsidRPr="007F0D3C" w:rsidRDefault="00585FA9" w:rsidP="00FC3EBF">
      <w:pPr>
        <w:ind w:firstLine="567"/>
        <w:jc w:val="both"/>
        <w:rPr>
          <w:rFonts w:ascii="Times New Roman" w:eastAsia="Times New Roman" w:hAnsi="Times New Roman" w:cs="Times New Roman"/>
          <w:color w:val="000000" w:themeColor="text1"/>
        </w:rPr>
      </w:pPr>
      <w:r w:rsidRPr="007F0D3C">
        <w:rPr>
          <w:rFonts w:ascii="Times New Roman" w:eastAsia="Times New Roman" w:hAnsi="Times New Roman" w:cs="Times New Roman"/>
          <w:color w:val="000000" w:themeColor="text1"/>
        </w:rPr>
        <w:t>39. Darbuotojų darbo pareigų pažeidimai nagrinėjami ir atsakomybė taikoma vadovaujantis Darbo kodekso, kitų įstatymų.</w:t>
      </w:r>
    </w:p>
    <w:p w14:paraId="57D82629" w14:textId="77777777" w:rsidR="004F215A" w:rsidRPr="007F0D3C" w:rsidRDefault="004F215A" w:rsidP="009A6AAB">
      <w:pPr>
        <w:pStyle w:val="NormalWeb"/>
        <w:spacing w:before="0" w:beforeAutospacing="0" w:after="0" w:afterAutospacing="0"/>
        <w:rPr>
          <w:b/>
          <w:color w:val="000000" w:themeColor="text1"/>
        </w:rPr>
      </w:pPr>
    </w:p>
    <w:p w14:paraId="1D3CF0DE" w14:textId="77777777" w:rsidR="00FC3EBF" w:rsidRPr="007F0D3C" w:rsidRDefault="00FC3EBF" w:rsidP="00342EB6">
      <w:pPr>
        <w:pStyle w:val="30"/>
        <w:shd w:val="clear" w:color="auto" w:fill="auto"/>
        <w:spacing w:before="0" w:after="0" w:line="240" w:lineRule="auto"/>
        <w:rPr>
          <w:color w:val="000000" w:themeColor="text1"/>
        </w:rPr>
      </w:pPr>
    </w:p>
    <w:p w14:paraId="3A3DA8CF" w14:textId="5B1334FB" w:rsidR="00AA35FA" w:rsidRPr="007F0D3C" w:rsidRDefault="0058602B" w:rsidP="00342EB6">
      <w:pPr>
        <w:pStyle w:val="30"/>
        <w:shd w:val="clear" w:color="auto" w:fill="auto"/>
        <w:spacing w:before="0" w:after="0" w:line="240" w:lineRule="auto"/>
        <w:rPr>
          <w:color w:val="000000" w:themeColor="text1"/>
        </w:rPr>
      </w:pPr>
      <w:r w:rsidRPr="007F0D3C">
        <w:rPr>
          <w:color w:val="000000" w:themeColor="text1"/>
        </w:rPr>
        <w:t>VI</w:t>
      </w:r>
      <w:r w:rsidR="004F215A" w:rsidRPr="007F0D3C">
        <w:rPr>
          <w:color w:val="000000" w:themeColor="text1"/>
        </w:rPr>
        <w:t>II</w:t>
      </w:r>
      <w:r w:rsidRPr="007F0D3C">
        <w:rPr>
          <w:color w:val="000000" w:themeColor="text1"/>
        </w:rPr>
        <w:t xml:space="preserve"> </w:t>
      </w:r>
      <w:r w:rsidR="00CD30CD" w:rsidRPr="007F0D3C">
        <w:rPr>
          <w:color w:val="000000" w:themeColor="text1"/>
        </w:rPr>
        <w:t>SKYRIUS</w:t>
      </w:r>
    </w:p>
    <w:p w14:paraId="6A81DF65" w14:textId="24506F28" w:rsidR="00AA35FA" w:rsidRPr="007F0D3C" w:rsidRDefault="00CD30CD" w:rsidP="00342EB6">
      <w:pPr>
        <w:pStyle w:val="30"/>
        <w:shd w:val="clear" w:color="auto" w:fill="auto"/>
        <w:spacing w:before="0" w:after="0" w:line="240" w:lineRule="auto"/>
        <w:rPr>
          <w:color w:val="000000" w:themeColor="text1"/>
        </w:rPr>
      </w:pPr>
      <w:r w:rsidRPr="007F0D3C">
        <w:rPr>
          <w:color w:val="000000" w:themeColor="text1"/>
        </w:rPr>
        <w:t>REIKALAVIMAI VIDAUS TVARKAI</w:t>
      </w:r>
    </w:p>
    <w:p w14:paraId="3CC50DF6" w14:textId="77777777" w:rsidR="00103425" w:rsidRPr="007F0D3C" w:rsidRDefault="00103425" w:rsidP="00342EB6">
      <w:pPr>
        <w:pStyle w:val="30"/>
        <w:shd w:val="clear" w:color="auto" w:fill="auto"/>
        <w:spacing w:before="0" w:after="0" w:line="240" w:lineRule="auto"/>
        <w:rPr>
          <w:color w:val="000000" w:themeColor="text1"/>
        </w:rPr>
      </w:pPr>
    </w:p>
    <w:p w14:paraId="0831ADE4" w14:textId="18B979A3" w:rsidR="00867511" w:rsidRPr="007F0D3C" w:rsidRDefault="00677C9D" w:rsidP="00867511">
      <w:pPr>
        <w:pStyle w:val="20"/>
        <w:shd w:val="clear" w:color="auto" w:fill="auto"/>
        <w:spacing w:line="240" w:lineRule="auto"/>
        <w:ind w:firstLine="567"/>
        <w:rPr>
          <w:color w:val="000000" w:themeColor="text1"/>
        </w:rPr>
      </w:pPr>
      <w:r w:rsidRPr="007F0D3C">
        <w:rPr>
          <w:color w:val="000000" w:themeColor="text1"/>
        </w:rPr>
        <w:t>40</w:t>
      </w:r>
      <w:r w:rsidR="00867511" w:rsidRPr="007F0D3C">
        <w:rPr>
          <w:color w:val="000000" w:themeColor="text1"/>
        </w:rPr>
        <w:t>. Kiekvienas Bendrovės darbuotojas privalo laikytis Bendrovėje nustatytos vidaus tvarkos, Darbuotojų etikos kodekso, Lygių galimybių politikos</w:t>
      </w:r>
      <w:r w:rsidR="00A66379" w:rsidRPr="007F0D3C">
        <w:rPr>
          <w:color w:val="000000" w:themeColor="text1"/>
        </w:rPr>
        <w:t>, Psichologinio smurto ar persekiojimo prevencijos taisyklių</w:t>
      </w:r>
      <w:r w:rsidR="00867511" w:rsidRPr="007F0D3C">
        <w:rPr>
          <w:color w:val="000000" w:themeColor="text1"/>
        </w:rPr>
        <w:t xml:space="preserve"> ir kitų vidaus teisės aktais nustatytų reikalavimų. </w:t>
      </w:r>
    </w:p>
    <w:p w14:paraId="2C38944F" w14:textId="38E076AB"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41</w:t>
      </w:r>
      <w:r w:rsidR="003C3DB3" w:rsidRPr="007F0D3C">
        <w:rPr>
          <w:color w:val="000000" w:themeColor="text1"/>
        </w:rPr>
        <w:t xml:space="preserve"> Bendrovės darbuotojų apranga, išvaizda ir elgesys turi atspindėti požiūrį į Bendrovėje apsilankančius asmenis, dirbančius kolegas ir darbą. </w:t>
      </w:r>
    </w:p>
    <w:p w14:paraId="119E6182" w14:textId="331947EC"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3C3DB3" w:rsidRPr="007F0D3C">
        <w:rPr>
          <w:color w:val="000000" w:themeColor="text1"/>
        </w:rPr>
        <w:t xml:space="preserve"> Darbuotojai privalo:</w:t>
      </w:r>
    </w:p>
    <w:p w14:paraId="040F84A8" w14:textId="51F51552"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3C3DB3" w:rsidRPr="007F0D3C">
        <w:rPr>
          <w:color w:val="000000" w:themeColor="text1"/>
        </w:rPr>
        <w:t>.1. kasdien dėvėti ne mažiau nei minimalius reikalavimus atitinkančią dalykinio stiliaus aprangą, išskyrus tuos darbuotojus, kurie dėvi specialiuosius darbo drabužius;</w:t>
      </w:r>
    </w:p>
    <w:p w14:paraId="6260DEFF" w14:textId="7D24EFF7"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3C3DB3" w:rsidRPr="007F0D3C">
        <w:rPr>
          <w:color w:val="000000" w:themeColor="text1"/>
        </w:rPr>
        <w:t>.2. apranga turi būti švari ir tvarkinga;</w:t>
      </w:r>
    </w:p>
    <w:p w14:paraId="3957BECB" w14:textId="0F4E0697"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3C3DB3" w:rsidRPr="007F0D3C">
        <w:rPr>
          <w:color w:val="000000" w:themeColor="text1"/>
        </w:rPr>
        <w:t>.3. jei darbuotojas neaptarnauja asme</w:t>
      </w:r>
      <w:r w:rsidR="003F5C0D">
        <w:rPr>
          <w:color w:val="000000" w:themeColor="text1"/>
        </w:rPr>
        <w:t>nų,</w:t>
      </w:r>
      <w:r w:rsidR="003C3DB3" w:rsidRPr="007F0D3C">
        <w:rPr>
          <w:color w:val="000000" w:themeColor="text1"/>
        </w:rPr>
        <w:t xml:space="preserve"> gali dėvėti tvarkingą laisvalaikio stiliaus aprangą (pvz., kelnes, džinsus ar sijoną, vilkėti derantį megztinį, marškinius, švarką);</w:t>
      </w:r>
    </w:p>
    <w:p w14:paraId="763F49A2" w14:textId="15563149"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3C3DB3" w:rsidRPr="007F0D3C">
        <w:rPr>
          <w:color w:val="000000" w:themeColor="text1"/>
        </w:rPr>
        <w:t xml:space="preserve">.4. </w:t>
      </w:r>
      <w:r w:rsidR="00C31555">
        <w:rPr>
          <w:color w:val="000000" w:themeColor="text1"/>
        </w:rPr>
        <w:t>darbuotojai kuriems išduoti specialieji darbo drabužiai</w:t>
      </w:r>
      <w:r w:rsidR="003C3DB3" w:rsidRPr="007F0D3C">
        <w:rPr>
          <w:color w:val="000000" w:themeColor="text1"/>
        </w:rPr>
        <w:t xml:space="preserve"> </w:t>
      </w:r>
      <w:r w:rsidR="00913538">
        <w:rPr>
          <w:color w:val="000000" w:themeColor="text1"/>
        </w:rPr>
        <w:t>privalo</w:t>
      </w:r>
      <w:r w:rsidR="00C31555">
        <w:rPr>
          <w:color w:val="000000" w:themeColor="text1"/>
        </w:rPr>
        <w:t xml:space="preserve"> juos</w:t>
      </w:r>
      <w:r w:rsidR="00913538">
        <w:rPr>
          <w:color w:val="000000" w:themeColor="text1"/>
        </w:rPr>
        <w:t xml:space="preserve"> </w:t>
      </w:r>
      <w:r w:rsidR="00C31555">
        <w:rPr>
          <w:color w:val="000000" w:themeColor="text1"/>
        </w:rPr>
        <w:t xml:space="preserve">dėvėti </w:t>
      </w:r>
      <w:r w:rsidR="003C3DB3" w:rsidRPr="007F0D3C">
        <w:rPr>
          <w:color w:val="000000" w:themeColor="text1"/>
        </w:rPr>
        <w:t xml:space="preserve"> darbo metu ar kitu metu atliekant darbines funkcijas (išėjimo iš darbo atveju, specialiuosius darbo drabužius </w:t>
      </w:r>
      <w:r w:rsidR="00913538">
        <w:rPr>
          <w:color w:val="000000" w:themeColor="text1"/>
        </w:rPr>
        <w:t xml:space="preserve">privalo </w:t>
      </w:r>
      <w:r w:rsidR="003C3DB3" w:rsidRPr="007F0D3C">
        <w:rPr>
          <w:color w:val="000000" w:themeColor="text1"/>
        </w:rPr>
        <w:t>grąžinti į Bendrov</w:t>
      </w:r>
      <w:r w:rsidR="00913538">
        <w:rPr>
          <w:color w:val="000000" w:themeColor="text1"/>
        </w:rPr>
        <w:t>ei</w:t>
      </w:r>
      <w:r w:rsidR="003C3DB3" w:rsidRPr="007F0D3C">
        <w:rPr>
          <w:color w:val="000000" w:themeColor="text1"/>
        </w:rPr>
        <w:t>);</w:t>
      </w:r>
    </w:p>
    <w:p w14:paraId="74F8CE86" w14:textId="61A70551"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3C3DB3" w:rsidRPr="007F0D3C">
        <w:rPr>
          <w:color w:val="000000" w:themeColor="text1"/>
        </w:rPr>
        <w:t>.5. nedėvėti aprangos su simbolika, užrašais, pažeidžiančiais etikos ir moralės normas;</w:t>
      </w:r>
    </w:p>
    <w:p w14:paraId="0817E27E" w14:textId="2EC50C85"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3C3DB3" w:rsidRPr="007F0D3C">
        <w:rPr>
          <w:color w:val="000000" w:themeColor="text1"/>
        </w:rPr>
        <w:t>.6. bendraujant su kolegomis ar kitais asmenimis visada būti mandagūs, dėmesingi ir atidūs jų poreikiams;</w:t>
      </w:r>
    </w:p>
    <w:p w14:paraId="1758C056" w14:textId="559086C4"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3C3DB3" w:rsidRPr="007F0D3C">
        <w:rPr>
          <w:color w:val="000000" w:themeColor="text1"/>
        </w:rPr>
        <w:t>.7. neskatinti ir netoleruoti konfliktinių situacijų kolektyve, kilusius nesutarimus spręsti diplomatiškai:</w:t>
      </w:r>
    </w:p>
    <w:p w14:paraId="42D75E70" w14:textId="3E850227"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3C3DB3" w:rsidRPr="007F0D3C">
        <w:rPr>
          <w:color w:val="000000" w:themeColor="text1"/>
        </w:rPr>
        <w:t>.8. apie pastebėtas kolegų daromas ar padarytas klaidas, savo pastabas pateikti korektiškai, esant poreikiui, suteikti pagalbą arba pateikti konstruktyvius siūlymus;</w:t>
      </w:r>
    </w:p>
    <w:p w14:paraId="5B4EB532" w14:textId="19BF1C73"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3C3DB3" w:rsidRPr="007F0D3C">
        <w:rPr>
          <w:color w:val="000000" w:themeColor="text1"/>
        </w:rPr>
        <w:t>.9. profesionaliai ir kompetentingai atlikti užduotis;</w:t>
      </w:r>
    </w:p>
    <w:p w14:paraId="758A1614" w14:textId="14D09675"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3C3DB3" w:rsidRPr="007F0D3C">
        <w:rPr>
          <w:color w:val="000000" w:themeColor="text1"/>
        </w:rPr>
        <w:t>.10. prisiimti asmeninę atsakomybę už savo įsipareigojimus ir juos atsakingai vykdyti;</w:t>
      </w:r>
    </w:p>
    <w:p w14:paraId="4D7DF214" w14:textId="26506AD7"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3C3DB3" w:rsidRPr="007F0D3C">
        <w:rPr>
          <w:color w:val="000000" w:themeColor="text1"/>
        </w:rPr>
        <w:t>.11. taupyti kitų ir savo laiką, būti punktualūs, tinkamai planuoti užduotis ir ieškoti efektyviausių sprendimų;</w:t>
      </w:r>
    </w:p>
    <w:p w14:paraId="73BCC9FF" w14:textId="69D715A6"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3C3DB3" w:rsidRPr="007F0D3C">
        <w:rPr>
          <w:color w:val="000000" w:themeColor="text1"/>
        </w:rPr>
        <w:t>.12. aptarnaujant klientus vadovautis Klientų aptarnavimo standartu, p</w:t>
      </w:r>
      <w:r w:rsidR="00C31555">
        <w:rPr>
          <w:color w:val="000000" w:themeColor="text1"/>
        </w:rPr>
        <w:t>atvirtintu Bendrovės</w:t>
      </w:r>
      <w:r w:rsidR="003C3DB3" w:rsidRPr="007F0D3C">
        <w:rPr>
          <w:color w:val="000000" w:themeColor="text1"/>
        </w:rPr>
        <w:t xml:space="preserve"> direktoriaus įsakymu;</w:t>
      </w:r>
    </w:p>
    <w:p w14:paraId="2BEDF82E" w14:textId="7DCD9913"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C31555">
        <w:rPr>
          <w:color w:val="000000" w:themeColor="text1"/>
        </w:rPr>
        <w:t>.13. rūpintis, kad darbo vieta būtų  tvarkinga, joje</w:t>
      </w:r>
      <w:r w:rsidR="003C3DB3" w:rsidRPr="007F0D3C">
        <w:rPr>
          <w:color w:val="000000" w:themeColor="text1"/>
        </w:rPr>
        <w:t xml:space="preserve"> būtų tik darbui reikalingos priemonės;</w:t>
      </w:r>
    </w:p>
    <w:p w14:paraId="1E3C0921" w14:textId="3DD38162"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3C3DB3" w:rsidRPr="007F0D3C">
        <w:rPr>
          <w:color w:val="000000" w:themeColor="text1"/>
        </w:rPr>
        <w:t>.1</w:t>
      </w:r>
      <w:r w:rsidR="003C13BA" w:rsidRPr="007F0D3C">
        <w:rPr>
          <w:color w:val="000000" w:themeColor="text1"/>
        </w:rPr>
        <w:t>4</w:t>
      </w:r>
      <w:r w:rsidR="003C3DB3" w:rsidRPr="007F0D3C">
        <w:rPr>
          <w:color w:val="000000" w:themeColor="text1"/>
        </w:rPr>
        <w:t>. valgyti tik tam skirtose vietose. Jei nėra valgyti skirtų patalpų, galima valgyti savo darbo vietoje, bet tik pietų pertraukos metu ir tik įsitikinus, kad į darbo vietą neužeis kiti asmenys;</w:t>
      </w:r>
    </w:p>
    <w:p w14:paraId="5987FDF7" w14:textId="605B938F"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3C3DB3" w:rsidRPr="007F0D3C">
        <w:rPr>
          <w:color w:val="000000" w:themeColor="text1"/>
        </w:rPr>
        <w:t>.1</w:t>
      </w:r>
      <w:r w:rsidR="00A80AEB">
        <w:rPr>
          <w:color w:val="000000" w:themeColor="text1"/>
        </w:rPr>
        <w:t>5</w:t>
      </w:r>
      <w:r w:rsidR="003C3DB3" w:rsidRPr="007F0D3C">
        <w:rPr>
          <w:color w:val="000000" w:themeColor="text1"/>
        </w:rPr>
        <w:t>. klausantis muzikos, naudoti ausines, mobiliojo telefono garsą nustatyti tokiu garsumu, kad netrukdytų kolegoms dirbti;</w:t>
      </w:r>
    </w:p>
    <w:p w14:paraId="5126D302" w14:textId="7DDB49F3"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42</w:t>
      </w:r>
      <w:r w:rsidR="003C3DB3" w:rsidRPr="007F0D3C">
        <w:rPr>
          <w:color w:val="000000" w:themeColor="text1"/>
        </w:rPr>
        <w:t>.1</w:t>
      </w:r>
      <w:r w:rsidR="00A80AEB">
        <w:rPr>
          <w:color w:val="000000" w:themeColor="text1"/>
        </w:rPr>
        <w:t>6</w:t>
      </w:r>
      <w:r w:rsidR="003C3DB3" w:rsidRPr="007F0D3C">
        <w:rPr>
          <w:color w:val="000000" w:themeColor="text1"/>
        </w:rPr>
        <w:t>. telefonu asmeniniais reikalais kalbėti išėjus iš kabineto, kad netrukdyti kolegoms dirbti (jei kabinete dirba ne vienas darbuotojas)</w:t>
      </w:r>
      <w:r w:rsidR="0052691F" w:rsidRPr="007F0D3C">
        <w:rPr>
          <w:color w:val="000000" w:themeColor="text1"/>
        </w:rPr>
        <w:t>.</w:t>
      </w:r>
    </w:p>
    <w:p w14:paraId="2C9E2895" w14:textId="61A351AB"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43</w:t>
      </w:r>
      <w:r w:rsidR="003C3DB3" w:rsidRPr="007F0D3C">
        <w:rPr>
          <w:color w:val="000000" w:themeColor="text1"/>
        </w:rPr>
        <w:t xml:space="preserve">. Bendrovės </w:t>
      </w:r>
      <w:r w:rsidR="003C3DB3" w:rsidRPr="007233CF">
        <w:rPr>
          <w:color w:val="000000" w:themeColor="text1"/>
        </w:rPr>
        <w:t>vadovybė</w:t>
      </w:r>
      <w:r w:rsidR="003C3DB3" w:rsidRPr="007F0D3C">
        <w:rPr>
          <w:color w:val="000000" w:themeColor="text1"/>
        </w:rPr>
        <w:t xml:space="preserve"> privalo:</w:t>
      </w:r>
    </w:p>
    <w:p w14:paraId="4A87BA2A" w14:textId="13803C92"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43</w:t>
      </w:r>
      <w:r w:rsidR="003C3DB3" w:rsidRPr="007F0D3C">
        <w:rPr>
          <w:color w:val="000000" w:themeColor="text1"/>
        </w:rPr>
        <w:t>.1. užtikrinti bendradarbiavimu paremtą vadovavimo stilių, kuris skatintų pavaldinių iniciatyvą ir savarankiškumą;</w:t>
      </w:r>
    </w:p>
    <w:p w14:paraId="53FDB586" w14:textId="09ECCDCD"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43</w:t>
      </w:r>
      <w:r w:rsidR="003C3DB3" w:rsidRPr="007F0D3C">
        <w:rPr>
          <w:color w:val="000000" w:themeColor="text1"/>
        </w:rPr>
        <w:t>.2. stengtis sukurti vadovaujamame kolektyve darbingą ir draugišką aplinką, užkirsti kelią konfliktams, šalinti nesutarimų priežastis;</w:t>
      </w:r>
    </w:p>
    <w:p w14:paraId="4729AE78" w14:textId="326C9982" w:rsidR="003C3DB3" w:rsidRPr="007F0D3C" w:rsidRDefault="00677C9D" w:rsidP="003C3DB3">
      <w:pPr>
        <w:pStyle w:val="NormalWeb"/>
        <w:spacing w:before="0" w:beforeAutospacing="0" w:after="0" w:afterAutospacing="0"/>
        <w:ind w:firstLine="567"/>
        <w:jc w:val="both"/>
        <w:rPr>
          <w:color w:val="000000" w:themeColor="text1"/>
        </w:rPr>
      </w:pPr>
      <w:r w:rsidRPr="007F0D3C">
        <w:rPr>
          <w:color w:val="000000" w:themeColor="text1"/>
        </w:rPr>
        <w:t>43</w:t>
      </w:r>
      <w:r w:rsidR="003C3DB3" w:rsidRPr="007F0D3C">
        <w:rPr>
          <w:color w:val="000000" w:themeColor="text1"/>
        </w:rPr>
        <w:t>.3. stengtis paskirstyti darbą vadovaujamame kolektyve taip, kad būtų maksimaliai panaudotos kiekvieno pavaldinio galimybės ir profesinė kvalifikacija;</w:t>
      </w:r>
    </w:p>
    <w:p w14:paraId="48C893A0" w14:textId="680197CB" w:rsidR="003C3DB3" w:rsidRPr="007F0D3C" w:rsidRDefault="00677C9D" w:rsidP="007233CF">
      <w:pPr>
        <w:pStyle w:val="NormalWeb"/>
        <w:spacing w:before="0" w:beforeAutospacing="0" w:after="0" w:afterAutospacing="0"/>
        <w:ind w:firstLine="567"/>
        <w:jc w:val="both"/>
        <w:rPr>
          <w:color w:val="000000" w:themeColor="text1"/>
        </w:rPr>
      </w:pPr>
      <w:r w:rsidRPr="007F0D3C">
        <w:rPr>
          <w:color w:val="000000" w:themeColor="text1"/>
        </w:rPr>
        <w:t>43</w:t>
      </w:r>
      <w:r w:rsidR="003C3DB3" w:rsidRPr="007F0D3C">
        <w:rPr>
          <w:color w:val="000000" w:themeColor="text1"/>
        </w:rPr>
        <w:t>.4. viešai nereikšti savo simpatijų ir antipatijų pavaldiniams, vertinti pavaldinius pagal jų dalykines savybes.</w:t>
      </w:r>
    </w:p>
    <w:p w14:paraId="13640980" w14:textId="706CD810" w:rsidR="00AA35FA" w:rsidRPr="007F0D3C" w:rsidRDefault="003C3DB3" w:rsidP="007F0D3C">
      <w:pPr>
        <w:pStyle w:val="20"/>
        <w:shd w:val="clear" w:color="auto" w:fill="auto"/>
        <w:spacing w:line="240" w:lineRule="auto"/>
        <w:ind w:firstLine="567"/>
        <w:rPr>
          <w:color w:val="000000" w:themeColor="text1"/>
        </w:rPr>
      </w:pPr>
      <w:r w:rsidRPr="007F0D3C">
        <w:rPr>
          <w:color w:val="000000" w:themeColor="text1"/>
        </w:rPr>
        <w:t>4</w:t>
      </w:r>
      <w:r w:rsidR="00677C9D" w:rsidRPr="007F0D3C">
        <w:rPr>
          <w:color w:val="000000" w:themeColor="text1"/>
        </w:rPr>
        <w:t>4</w:t>
      </w:r>
      <w:r w:rsidRPr="007F0D3C">
        <w:rPr>
          <w:color w:val="000000" w:themeColor="text1"/>
        </w:rPr>
        <w:t xml:space="preserve">. </w:t>
      </w:r>
      <w:r w:rsidR="00CD30CD" w:rsidRPr="007F0D3C">
        <w:rPr>
          <w:color w:val="000000" w:themeColor="text1"/>
        </w:rPr>
        <w:t xml:space="preserve"> Darbo vietos patalpų raktus gali turėti tik tie darbuotojai, kurie tiesiogiai jose dirba. Perduoti raktus kitiems darbuotojams ar pašaliniams asmenims draudžiama, išskyrus atvejus, kada tą daryti nurodo tiesioginis vadovas arba </w:t>
      </w:r>
      <w:r w:rsidRPr="007F0D3C">
        <w:rPr>
          <w:color w:val="000000" w:themeColor="text1"/>
        </w:rPr>
        <w:t xml:space="preserve">Bendrovės </w:t>
      </w:r>
      <w:r w:rsidR="00CD30CD" w:rsidRPr="007F0D3C">
        <w:rPr>
          <w:color w:val="000000" w:themeColor="text1"/>
        </w:rPr>
        <w:t>vadovas.</w:t>
      </w:r>
    </w:p>
    <w:p w14:paraId="3B33644B" w14:textId="7F5F2A63" w:rsidR="001D64F1" w:rsidRPr="007F0D3C" w:rsidRDefault="0052691F" w:rsidP="00A27028">
      <w:pPr>
        <w:pStyle w:val="20"/>
        <w:shd w:val="clear" w:color="auto" w:fill="auto"/>
        <w:spacing w:line="240" w:lineRule="auto"/>
        <w:ind w:firstLine="567"/>
        <w:rPr>
          <w:color w:val="000000" w:themeColor="text1"/>
        </w:rPr>
      </w:pPr>
      <w:r w:rsidRPr="007F0D3C">
        <w:rPr>
          <w:color w:val="000000" w:themeColor="text1"/>
        </w:rPr>
        <w:t>4</w:t>
      </w:r>
      <w:r w:rsidR="00677C9D" w:rsidRPr="007F0D3C">
        <w:rPr>
          <w:color w:val="000000" w:themeColor="text1"/>
        </w:rPr>
        <w:t>5</w:t>
      </w:r>
      <w:r w:rsidRPr="007F0D3C">
        <w:rPr>
          <w:color w:val="000000" w:themeColor="text1"/>
        </w:rPr>
        <w:t xml:space="preserve">. Bendrovės </w:t>
      </w:r>
      <w:r w:rsidR="00CD30CD" w:rsidRPr="007F0D3C">
        <w:rPr>
          <w:color w:val="000000" w:themeColor="text1"/>
        </w:rPr>
        <w:t xml:space="preserve">darbuotojai </w:t>
      </w:r>
      <w:r w:rsidRPr="007F0D3C">
        <w:rPr>
          <w:color w:val="000000" w:themeColor="text1"/>
        </w:rPr>
        <w:t xml:space="preserve">Bendrovėje </w:t>
      </w:r>
      <w:r w:rsidR="00CD30CD" w:rsidRPr="007F0D3C">
        <w:rPr>
          <w:color w:val="000000" w:themeColor="text1"/>
        </w:rPr>
        <w:t xml:space="preserve">esančiomis techninėmis, darbo ir ryšio priemonėmis bei elektroniniais ištekliais naudojasi tik darbo tikslais. Darbuotojams draudžiama leisti pašaliniams asmenims naudotis </w:t>
      </w:r>
      <w:r w:rsidRPr="007F0D3C">
        <w:rPr>
          <w:color w:val="000000" w:themeColor="text1"/>
        </w:rPr>
        <w:t xml:space="preserve">Bendrovės </w:t>
      </w:r>
      <w:r w:rsidR="00CD30CD" w:rsidRPr="007F0D3C">
        <w:rPr>
          <w:color w:val="000000" w:themeColor="text1"/>
        </w:rPr>
        <w:t>jiems patikėtais darbo įrankiais ir priemonėmis, elektroniniais ryšiais, galiniais įrenginiais, programine įranga, biuro ir kitomis priemonėmis.</w:t>
      </w:r>
      <w:r w:rsidR="007233CF">
        <w:rPr>
          <w:color w:val="000000" w:themeColor="text1"/>
        </w:rPr>
        <w:t xml:space="preserve"> </w:t>
      </w:r>
    </w:p>
    <w:p w14:paraId="7C0C9A1C" w14:textId="289328BE" w:rsidR="00AA35FA" w:rsidRPr="007F0D3C" w:rsidRDefault="0052691F" w:rsidP="007F0D3C">
      <w:pPr>
        <w:pStyle w:val="20"/>
        <w:shd w:val="clear" w:color="auto" w:fill="auto"/>
        <w:spacing w:line="240" w:lineRule="auto"/>
        <w:ind w:firstLine="567"/>
        <w:rPr>
          <w:color w:val="000000" w:themeColor="text1"/>
        </w:rPr>
      </w:pPr>
      <w:r w:rsidRPr="007F0D3C">
        <w:rPr>
          <w:color w:val="000000" w:themeColor="text1"/>
        </w:rPr>
        <w:t>4</w:t>
      </w:r>
      <w:r w:rsidR="00677C9D" w:rsidRPr="007F0D3C">
        <w:rPr>
          <w:color w:val="000000" w:themeColor="text1"/>
        </w:rPr>
        <w:t>6</w:t>
      </w:r>
      <w:r w:rsidRPr="007F0D3C">
        <w:rPr>
          <w:color w:val="000000" w:themeColor="text1"/>
        </w:rPr>
        <w:t xml:space="preserve">. </w:t>
      </w:r>
      <w:r w:rsidR="00CD30CD" w:rsidRPr="007F0D3C">
        <w:rPr>
          <w:color w:val="000000" w:themeColor="text1"/>
        </w:rPr>
        <w:t xml:space="preserve">Darbuotojams draudžiama laikyti necenzūrinio, rasistinio, diskriminacinio, žeminančio asmens garbę ir orumą ir panašaus turinio informaciją darbo vietoje, įskaitant informaciją kompiuteryje, kompiuterinėse laikmenose ir </w:t>
      </w:r>
      <w:r w:rsidRPr="007F0D3C">
        <w:rPr>
          <w:color w:val="000000" w:themeColor="text1"/>
        </w:rPr>
        <w:t xml:space="preserve">Bendrovės </w:t>
      </w:r>
      <w:r w:rsidR="00CD30CD" w:rsidRPr="007F0D3C">
        <w:rPr>
          <w:color w:val="000000" w:themeColor="text1"/>
        </w:rPr>
        <w:t>kompiuterinėse sistemose.</w:t>
      </w:r>
    </w:p>
    <w:p w14:paraId="0A812461" w14:textId="6F6A1041" w:rsidR="00AA35FA" w:rsidRPr="007F0D3C" w:rsidRDefault="0052691F" w:rsidP="007F0D3C">
      <w:pPr>
        <w:pStyle w:val="20"/>
        <w:shd w:val="clear" w:color="auto" w:fill="auto"/>
        <w:spacing w:line="240" w:lineRule="auto"/>
        <w:ind w:firstLine="567"/>
        <w:rPr>
          <w:color w:val="000000" w:themeColor="text1"/>
        </w:rPr>
      </w:pPr>
      <w:r w:rsidRPr="007F0D3C">
        <w:rPr>
          <w:color w:val="000000" w:themeColor="text1"/>
        </w:rPr>
        <w:t>4</w:t>
      </w:r>
      <w:r w:rsidR="00677C9D" w:rsidRPr="007F0D3C">
        <w:rPr>
          <w:color w:val="000000" w:themeColor="text1"/>
        </w:rPr>
        <w:t>7</w:t>
      </w:r>
      <w:r w:rsidRPr="007F0D3C">
        <w:rPr>
          <w:color w:val="000000" w:themeColor="text1"/>
        </w:rPr>
        <w:t xml:space="preserve">. </w:t>
      </w:r>
      <w:r w:rsidR="00CD30CD" w:rsidRPr="007F0D3C">
        <w:rPr>
          <w:color w:val="000000" w:themeColor="text1"/>
        </w:rPr>
        <w:t xml:space="preserve">Tais atvejais, kai prie kurių nors darbo įrankių ar priemonių yra suteikta prieiga konkretaus padalinio ar visiems </w:t>
      </w:r>
      <w:r w:rsidRPr="007F0D3C">
        <w:rPr>
          <w:color w:val="000000" w:themeColor="text1"/>
        </w:rPr>
        <w:t xml:space="preserve">Bendrovės </w:t>
      </w:r>
      <w:r w:rsidR="00CD30CD" w:rsidRPr="007F0D3C">
        <w:rPr>
          <w:color w:val="000000" w:themeColor="text1"/>
        </w:rPr>
        <w:t xml:space="preserve">darbuotojams (kopijavimo aparatai, bendrųjų reikmių daugiafunkciniai biuro įrenginiai, bendrosios remonto priemonės ir pan.) darbuotojai turi naudotis jais tik tiek, kiek būtina konkrečiai darbo funkcijai atlikti, o šią atlikus, palikti juos pradinėje padėtyje vadovaujantis jų naudojimo instrukcija (reikalui esant išjungti, konkrečius įrankius padėti į jiems skirtas vietas ir pan.). Jei konkrečiai darbo funkcijai naudojami darbo dokumentai, baigus darbą draudžiama juos palikti prie naudotų priemonių. Jei kokių nors darbo priemonių naudojimui </w:t>
      </w:r>
      <w:r w:rsidRPr="007F0D3C">
        <w:rPr>
          <w:color w:val="000000" w:themeColor="text1"/>
        </w:rPr>
        <w:t xml:space="preserve">Bendrovės </w:t>
      </w:r>
      <w:r w:rsidR="00CD30CD" w:rsidRPr="007F0D3C">
        <w:rPr>
          <w:color w:val="000000" w:themeColor="text1"/>
        </w:rPr>
        <w:t>vidaus normomis nustatomos atskiros taisyklės, turi būti laikomasi ir tų taisyklių nuostatų.</w:t>
      </w:r>
    </w:p>
    <w:p w14:paraId="175D48A0" w14:textId="59A5A1A1" w:rsidR="00AA35FA" w:rsidRPr="007F0D3C" w:rsidRDefault="0052691F" w:rsidP="007F0D3C">
      <w:pPr>
        <w:pStyle w:val="20"/>
        <w:shd w:val="clear" w:color="auto" w:fill="auto"/>
        <w:spacing w:line="240" w:lineRule="auto"/>
        <w:ind w:firstLine="567"/>
        <w:rPr>
          <w:color w:val="000000" w:themeColor="text1"/>
        </w:rPr>
      </w:pPr>
      <w:r w:rsidRPr="007F0D3C">
        <w:rPr>
          <w:color w:val="000000" w:themeColor="text1"/>
        </w:rPr>
        <w:t>4</w:t>
      </w:r>
      <w:r w:rsidR="00677C9D" w:rsidRPr="007F0D3C">
        <w:rPr>
          <w:color w:val="000000" w:themeColor="text1"/>
        </w:rPr>
        <w:t>8</w:t>
      </w:r>
      <w:r w:rsidRPr="007F0D3C">
        <w:rPr>
          <w:color w:val="000000" w:themeColor="text1"/>
        </w:rPr>
        <w:t xml:space="preserve">. </w:t>
      </w:r>
      <w:r w:rsidR="00CD30CD" w:rsidRPr="007F0D3C">
        <w:rPr>
          <w:color w:val="000000" w:themeColor="text1"/>
        </w:rPr>
        <w:t>Kompiuterinės, elektroninės, ryšių, transporto, mechanizmų ir kitos technikos priežiūrą</w:t>
      </w:r>
      <w:r w:rsidRPr="007F0D3C">
        <w:rPr>
          <w:color w:val="000000" w:themeColor="text1"/>
        </w:rPr>
        <w:t>,</w:t>
      </w:r>
      <w:r w:rsidR="00CD30CD" w:rsidRPr="007F0D3C">
        <w:rPr>
          <w:color w:val="000000" w:themeColor="text1"/>
        </w:rPr>
        <w:t xml:space="preserve"> remontą bei taikomosios programinės įrangos diegimą organizuoja ir</w:t>
      </w:r>
      <w:r w:rsidRPr="007F0D3C">
        <w:rPr>
          <w:color w:val="000000" w:themeColor="text1"/>
        </w:rPr>
        <w:t xml:space="preserve"> </w:t>
      </w:r>
      <w:r w:rsidR="00CD30CD" w:rsidRPr="007F0D3C">
        <w:rPr>
          <w:color w:val="000000" w:themeColor="text1"/>
        </w:rPr>
        <w:t>/</w:t>
      </w:r>
      <w:r w:rsidRPr="007F0D3C">
        <w:rPr>
          <w:color w:val="000000" w:themeColor="text1"/>
        </w:rPr>
        <w:t xml:space="preserve"> </w:t>
      </w:r>
      <w:r w:rsidR="00CD30CD" w:rsidRPr="007F0D3C">
        <w:rPr>
          <w:color w:val="000000" w:themeColor="text1"/>
        </w:rPr>
        <w:t>ar šiuos darbu</w:t>
      </w:r>
      <w:r w:rsidR="00C31555">
        <w:rPr>
          <w:color w:val="000000" w:themeColor="text1"/>
        </w:rPr>
        <w:t>s atlieka tik atsakingas Bendrovės</w:t>
      </w:r>
      <w:r w:rsidR="00CD30CD" w:rsidRPr="007F0D3C">
        <w:rPr>
          <w:color w:val="000000" w:themeColor="text1"/>
        </w:rPr>
        <w:t xml:space="preserve"> darbuotojas.</w:t>
      </w:r>
    </w:p>
    <w:p w14:paraId="70B7DC1E" w14:textId="083EA7D0" w:rsidR="00AA35FA" w:rsidRPr="007F0D3C" w:rsidRDefault="0052691F" w:rsidP="007F0D3C">
      <w:pPr>
        <w:pStyle w:val="20"/>
        <w:shd w:val="clear" w:color="auto" w:fill="auto"/>
        <w:spacing w:line="240" w:lineRule="auto"/>
        <w:ind w:firstLine="567"/>
        <w:rPr>
          <w:color w:val="000000" w:themeColor="text1"/>
        </w:rPr>
      </w:pPr>
      <w:r w:rsidRPr="007F0D3C">
        <w:rPr>
          <w:color w:val="000000" w:themeColor="text1"/>
        </w:rPr>
        <w:t>4</w:t>
      </w:r>
      <w:r w:rsidR="00677C9D" w:rsidRPr="007F0D3C">
        <w:rPr>
          <w:color w:val="000000" w:themeColor="text1"/>
        </w:rPr>
        <w:t>9</w:t>
      </w:r>
      <w:r w:rsidRPr="007F0D3C">
        <w:rPr>
          <w:color w:val="000000" w:themeColor="text1"/>
        </w:rPr>
        <w:t xml:space="preserve">. </w:t>
      </w:r>
      <w:r w:rsidR="00CD30CD" w:rsidRPr="007F0D3C">
        <w:rPr>
          <w:color w:val="000000" w:themeColor="text1"/>
        </w:rPr>
        <w:t xml:space="preserve">Jei darbuotojui </w:t>
      </w:r>
      <w:r w:rsidR="00CD30CD" w:rsidRPr="007C14B0">
        <w:rPr>
          <w:color w:val="auto"/>
        </w:rPr>
        <w:t xml:space="preserve">darbo funkcijoms vykdyti suteikiamas mobilusis ryšys, interneto ar kitų elektroninių išteklių prieiga, sunaudojami ištekliai ir pan., </w:t>
      </w:r>
      <w:r w:rsidRPr="007C14B0">
        <w:rPr>
          <w:color w:val="auto"/>
        </w:rPr>
        <w:t xml:space="preserve">Bendrovės </w:t>
      </w:r>
      <w:r w:rsidR="00CD30CD" w:rsidRPr="007C14B0">
        <w:rPr>
          <w:color w:val="auto"/>
        </w:rPr>
        <w:t>vadovas gali nustatyti konkret</w:t>
      </w:r>
      <w:r w:rsidR="007C14B0">
        <w:rPr>
          <w:color w:val="auto"/>
        </w:rPr>
        <w:t>ų</w:t>
      </w:r>
      <w:r w:rsidR="00CD30CD" w:rsidRPr="007C14B0">
        <w:rPr>
          <w:color w:val="auto"/>
        </w:rPr>
        <w:t xml:space="preserve"> </w:t>
      </w:r>
      <w:r w:rsidR="00ED6B1B">
        <w:rPr>
          <w:color w:val="auto"/>
        </w:rPr>
        <w:t>naudojimosi</w:t>
      </w:r>
      <w:r w:rsidR="00CD30CD" w:rsidRPr="007C14B0">
        <w:rPr>
          <w:color w:val="auto"/>
        </w:rPr>
        <w:t xml:space="preserve"> limitą, kurio darbuotojas negali viršyti. </w:t>
      </w:r>
      <w:r w:rsidRPr="007C14B0">
        <w:rPr>
          <w:color w:val="auto"/>
        </w:rPr>
        <w:t xml:space="preserve">Bendrovės </w:t>
      </w:r>
      <w:r w:rsidR="00CD30CD" w:rsidRPr="007C14B0">
        <w:rPr>
          <w:color w:val="auto"/>
        </w:rPr>
        <w:t xml:space="preserve">darbuotojams draudžiama išjungti naudojamus </w:t>
      </w:r>
      <w:r w:rsidRPr="007C14B0">
        <w:rPr>
          <w:color w:val="auto"/>
        </w:rPr>
        <w:t xml:space="preserve">Bendrovės </w:t>
      </w:r>
      <w:r w:rsidR="00CD30CD" w:rsidRPr="007C14B0">
        <w:rPr>
          <w:color w:val="auto"/>
        </w:rPr>
        <w:t>mobiliuosius telefono aparatus, išskyrus poilsio laiką. Padalinių vadovams, darbuotojams, atsakingiems avarijų ir gedimų šalinimą,</w:t>
      </w:r>
      <w:r w:rsidR="00913538" w:rsidRPr="007C14B0">
        <w:rPr>
          <w:color w:val="auto"/>
        </w:rPr>
        <w:t xml:space="preserve"> </w:t>
      </w:r>
      <w:r w:rsidR="00CD30CD" w:rsidRPr="007C14B0">
        <w:rPr>
          <w:color w:val="auto"/>
        </w:rPr>
        <w:t xml:space="preserve">darbe, draudžiama išjungti naudojamus </w:t>
      </w:r>
      <w:r w:rsidRPr="007C14B0">
        <w:rPr>
          <w:color w:val="auto"/>
        </w:rPr>
        <w:t xml:space="preserve">Bendrovės </w:t>
      </w:r>
      <w:r w:rsidR="00CD30CD" w:rsidRPr="007C14B0">
        <w:rPr>
          <w:color w:val="auto"/>
        </w:rPr>
        <w:t>mobiliuosius telefono aparatus visada, išskyrus laikino nedarbingumo ir atostogų laiką.</w:t>
      </w:r>
      <w:r w:rsidR="00913538" w:rsidRPr="007C14B0">
        <w:rPr>
          <w:color w:val="auto"/>
        </w:rPr>
        <w:t xml:space="preserve"> Kad būtų </w:t>
      </w:r>
      <w:r w:rsidR="00ED6B1B">
        <w:rPr>
          <w:color w:val="auto"/>
        </w:rPr>
        <w:t>užtikrintas bendrovės funkcijų savalaikis atlikimas</w:t>
      </w:r>
      <w:r w:rsidR="00913538" w:rsidRPr="007C14B0">
        <w:rPr>
          <w:color w:val="auto"/>
        </w:rPr>
        <w:t>.</w:t>
      </w:r>
    </w:p>
    <w:p w14:paraId="58845B5D" w14:textId="45FC0480" w:rsidR="00AA35FA" w:rsidRPr="007F0D3C" w:rsidRDefault="00677C9D" w:rsidP="007F0D3C">
      <w:pPr>
        <w:pStyle w:val="20"/>
        <w:shd w:val="clear" w:color="auto" w:fill="auto"/>
        <w:spacing w:line="240" w:lineRule="auto"/>
        <w:ind w:firstLine="567"/>
        <w:rPr>
          <w:color w:val="000000" w:themeColor="text1"/>
        </w:rPr>
      </w:pPr>
      <w:r w:rsidRPr="007F0D3C">
        <w:rPr>
          <w:color w:val="000000" w:themeColor="text1"/>
        </w:rPr>
        <w:t>50</w:t>
      </w:r>
      <w:r w:rsidR="0052691F" w:rsidRPr="007F0D3C">
        <w:rPr>
          <w:color w:val="000000" w:themeColor="text1"/>
        </w:rPr>
        <w:t xml:space="preserve">. </w:t>
      </w:r>
      <w:r w:rsidR="00CD30CD" w:rsidRPr="007F0D3C">
        <w:rPr>
          <w:color w:val="000000" w:themeColor="text1"/>
        </w:rPr>
        <w:t xml:space="preserve">Darbuotojai turi užtikrinti, kad tretieji asmenys negalėtų susipažinti </w:t>
      </w:r>
      <w:r w:rsidR="002872B0">
        <w:rPr>
          <w:color w:val="000000" w:themeColor="text1"/>
        </w:rPr>
        <w:t xml:space="preserve">(jiems nebūtų prieinama) </w:t>
      </w:r>
      <w:r w:rsidR="0052691F" w:rsidRPr="007F0D3C">
        <w:rPr>
          <w:color w:val="000000" w:themeColor="text1"/>
        </w:rPr>
        <w:t xml:space="preserve">Bendrovės </w:t>
      </w:r>
      <w:r w:rsidR="00CD30CD" w:rsidRPr="007F0D3C">
        <w:rPr>
          <w:color w:val="000000" w:themeColor="text1"/>
        </w:rPr>
        <w:t>konfidenciali informacija</w:t>
      </w:r>
      <w:r w:rsidR="002872B0">
        <w:rPr>
          <w:color w:val="000000" w:themeColor="text1"/>
        </w:rPr>
        <w:t>, kuri suprantama kaip: Bendrovės komercinės paslaptys, Bendrovės klientų pateikta ar su klientais dirbant sužinota informacija, bet kokie komerciniai ketinimai ir kontaktai tiek su esamais, tiek su potencialiais klientais, Bendrovės darb</w:t>
      </w:r>
      <w:r w:rsidR="001632EA">
        <w:rPr>
          <w:color w:val="000000" w:themeColor="text1"/>
        </w:rPr>
        <w:t>u</w:t>
      </w:r>
      <w:r w:rsidR="002872B0">
        <w:rPr>
          <w:color w:val="000000" w:themeColor="text1"/>
        </w:rPr>
        <w:t xml:space="preserve">otojų ir </w:t>
      </w:r>
      <w:r w:rsidR="001632EA">
        <w:rPr>
          <w:color w:val="000000" w:themeColor="text1"/>
        </w:rPr>
        <w:t>k</w:t>
      </w:r>
      <w:r w:rsidR="002872B0">
        <w:rPr>
          <w:color w:val="000000" w:themeColor="text1"/>
        </w:rPr>
        <w:t>lientų naudojami prisijungimai, slaptaž</w:t>
      </w:r>
      <w:r w:rsidR="001632EA">
        <w:rPr>
          <w:color w:val="000000" w:themeColor="text1"/>
        </w:rPr>
        <w:t>o</w:t>
      </w:r>
      <w:r w:rsidR="002872B0">
        <w:rPr>
          <w:color w:val="000000" w:themeColor="text1"/>
        </w:rPr>
        <w:t>džiai</w:t>
      </w:r>
      <w:r w:rsidR="00CD30CD" w:rsidRPr="007F0D3C">
        <w:rPr>
          <w:color w:val="000000" w:themeColor="text1"/>
        </w:rPr>
        <w:t>. Darbuotojai turi užtikrinti, kad jų darbo vietoje pašaliniai asmenys būtų tik tam darbuotojui esant.</w:t>
      </w:r>
    </w:p>
    <w:p w14:paraId="68B1F159" w14:textId="4F14E2B9" w:rsidR="00AA35FA" w:rsidRPr="007F0D3C" w:rsidRDefault="00677C9D" w:rsidP="007F0D3C">
      <w:pPr>
        <w:pStyle w:val="20"/>
        <w:shd w:val="clear" w:color="auto" w:fill="auto"/>
        <w:spacing w:line="240" w:lineRule="auto"/>
        <w:ind w:firstLine="567"/>
        <w:rPr>
          <w:color w:val="000000" w:themeColor="text1"/>
        </w:rPr>
      </w:pPr>
      <w:r w:rsidRPr="007F0D3C">
        <w:rPr>
          <w:color w:val="000000" w:themeColor="text1"/>
        </w:rPr>
        <w:t>51</w:t>
      </w:r>
      <w:r w:rsidR="00A608FF" w:rsidRPr="007F0D3C">
        <w:rPr>
          <w:color w:val="000000" w:themeColor="text1"/>
        </w:rPr>
        <w:t xml:space="preserve">. Bendrovėje </w:t>
      </w:r>
      <w:r w:rsidR="00CD30CD" w:rsidRPr="007F0D3C">
        <w:rPr>
          <w:color w:val="000000" w:themeColor="text1"/>
        </w:rPr>
        <w:t xml:space="preserve">turi būti vengiama nereikalingo triukšmo, palaikoma dalykinė darbo atmosfera. </w:t>
      </w:r>
      <w:r w:rsidR="003C13BA" w:rsidRPr="007F0D3C">
        <w:rPr>
          <w:color w:val="000000" w:themeColor="text1"/>
        </w:rPr>
        <w:t xml:space="preserve">Bendrovės </w:t>
      </w:r>
      <w:r w:rsidR="00CD30CD" w:rsidRPr="007F0D3C">
        <w:rPr>
          <w:color w:val="000000" w:themeColor="text1"/>
        </w:rPr>
        <w:t>darbuotojai pertraukėlių metu turi netrukdyti kitiems darbuotojams atlikti savo darbinių funkcijų.</w:t>
      </w:r>
    </w:p>
    <w:p w14:paraId="0D84D91F" w14:textId="37E97A34" w:rsidR="00AA35FA" w:rsidRPr="007F0D3C" w:rsidRDefault="00A608FF" w:rsidP="007F0D3C">
      <w:pPr>
        <w:pStyle w:val="20"/>
        <w:shd w:val="clear" w:color="auto" w:fill="auto"/>
        <w:spacing w:line="240" w:lineRule="auto"/>
        <w:ind w:firstLine="567"/>
        <w:rPr>
          <w:color w:val="000000" w:themeColor="text1"/>
        </w:rPr>
      </w:pPr>
      <w:r w:rsidRPr="007F0D3C">
        <w:rPr>
          <w:color w:val="000000" w:themeColor="text1"/>
        </w:rPr>
        <w:t>5</w:t>
      </w:r>
      <w:r w:rsidR="00677C9D" w:rsidRPr="007F0D3C">
        <w:rPr>
          <w:color w:val="000000" w:themeColor="text1"/>
        </w:rPr>
        <w:t>2</w:t>
      </w:r>
      <w:r w:rsidRPr="007F0D3C">
        <w:rPr>
          <w:color w:val="000000" w:themeColor="text1"/>
        </w:rPr>
        <w:t xml:space="preserve">. </w:t>
      </w:r>
      <w:r w:rsidR="00CD30CD" w:rsidRPr="007F0D3C">
        <w:rPr>
          <w:color w:val="000000" w:themeColor="text1"/>
        </w:rPr>
        <w:t xml:space="preserve">Darbuotojai, pasibaigus darbo dienai, visas darbo metu naudojamas priemones, kurios priklauso </w:t>
      </w:r>
      <w:r w:rsidR="003C13BA" w:rsidRPr="007F0D3C">
        <w:rPr>
          <w:color w:val="000000" w:themeColor="text1"/>
        </w:rPr>
        <w:t>Bendrovei</w:t>
      </w:r>
      <w:r w:rsidR="00CD30CD" w:rsidRPr="007F0D3C">
        <w:rPr>
          <w:color w:val="000000" w:themeColor="text1"/>
        </w:rPr>
        <w:t xml:space="preserve">, turi palikti </w:t>
      </w:r>
      <w:r w:rsidR="003C13BA" w:rsidRPr="007F0D3C">
        <w:rPr>
          <w:color w:val="000000" w:themeColor="text1"/>
        </w:rPr>
        <w:t xml:space="preserve">Bendrovės </w:t>
      </w:r>
      <w:r w:rsidR="00CD30CD" w:rsidRPr="007F0D3C">
        <w:rPr>
          <w:color w:val="000000" w:themeColor="text1"/>
        </w:rPr>
        <w:t xml:space="preserve">patalpose, išskyrus tas priemones, kurios specialiai suteiktos darbui ne </w:t>
      </w:r>
      <w:r w:rsidR="003C13BA" w:rsidRPr="007F0D3C">
        <w:rPr>
          <w:color w:val="000000" w:themeColor="text1"/>
        </w:rPr>
        <w:t xml:space="preserve">Bendrovės </w:t>
      </w:r>
      <w:r w:rsidR="00CD30CD" w:rsidRPr="007F0D3C">
        <w:rPr>
          <w:color w:val="000000" w:themeColor="text1"/>
        </w:rPr>
        <w:t>patalpose ir turi nuolat būti darbuotojo žinioje (nešiojami įrankiai</w:t>
      </w:r>
      <w:r w:rsidR="003C13BA" w:rsidRPr="007F0D3C">
        <w:rPr>
          <w:color w:val="000000" w:themeColor="text1"/>
        </w:rPr>
        <w:t>,</w:t>
      </w:r>
      <w:r w:rsidR="00CD30CD" w:rsidRPr="007F0D3C">
        <w:rPr>
          <w:color w:val="000000" w:themeColor="text1"/>
        </w:rPr>
        <w:t xml:space="preserve"> prietaisai</w:t>
      </w:r>
      <w:r w:rsidR="003C13BA" w:rsidRPr="007F0D3C">
        <w:rPr>
          <w:color w:val="000000" w:themeColor="text1"/>
        </w:rPr>
        <w:t>,</w:t>
      </w:r>
      <w:r w:rsidR="00CD30CD" w:rsidRPr="007F0D3C">
        <w:rPr>
          <w:color w:val="000000" w:themeColor="text1"/>
        </w:rPr>
        <w:t xml:space="preserve"> nešiojami kompiuteriniai įrenginiai</w:t>
      </w:r>
      <w:r w:rsidR="003C13BA" w:rsidRPr="007F0D3C">
        <w:rPr>
          <w:color w:val="000000" w:themeColor="text1"/>
        </w:rPr>
        <w:t>,</w:t>
      </w:r>
      <w:r w:rsidR="00CD30CD" w:rsidRPr="007F0D3C">
        <w:rPr>
          <w:color w:val="000000" w:themeColor="text1"/>
        </w:rPr>
        <w:t xml:space="preserve"> informacijos apdorojimo įrenginiai ir pan.).</w:t>
      </w:r>
    </w:p>
    <w:p w14:paraId="3C8A426B" w14:textId="1301E6FF" w:rsidR="00AA35FA" w:rsidRPr="007F0D3C" w:rsidRDefault="007813F2" w:rsidP="007F0D3C">
      <w:pPr>
        <w:pStyle w:val="20"/>
        <w:shd w:val="clear" w:color="auto" w:fill="auto"/>
        <w:tabs>
          <w:tab w:val="left" w:pos="1178"/>
        </w:tabs>
        <w:spacing w:line="240" w:lineRule="auto"/>
        <w:ind w:firstLine="567"/>
        <w:rPr>
          <w:color w:val="000000" w:themeColor="text1"/>
        </w:rPr>
      </w:pPr>
      <w:r w:rsidRPr="007F0D3C">
        <w:rPr>
          <w:color w:val="000000" w:themeColor="text1"/>
        </w:rPr>
        <w:t>5</w:t>
      </w:r>
      <w:r w:rsidR="00677C9D" w:rsidRPr="007F0D3C">
        <w:rPr>
          <w:color w:val="000000" w:themeColor="text1"/>
        </w:rPr>
        <w:t>3</w:t>
      </w:r>
      <w:r w:rsidRPr="007F0D3C">
        <w:rPr>
          <w:color w:val="000000" w:themeColor="text1"/>
        </w:rPr>
        <w:t xml:space="preserve">. </w:t>
      </w:r>
      <w:r w:rsidR="00CD30CD" w:rsidRPr="007F0D3C">
        <w:rPr>
          <w:color w:val="000000" w:themeColor="text1"/>
        </w:rPr>
        <w:t xml:space="preserve">Kiekvienas darbuotojas atsako už </w:t>
      </w:r>
      <w:r w:rsidR="00A608FF" w:rsidRPr="007F0D3C">
        <w:rPr>
          <w:color w:val="000000" w:themeColor="text1"/>
        </w:rPr>
        <w:t xml:space="preserve">Bendrovės </w:t>
      </w:r>
      <w:r w:rsidR="00CD30CD" w:rsidRPr="007F0D3C">
        <w:rPr>
          <w:color w:val="000000" w:themeColor="text1"/>
        </w:rPr>
        <w:t>patalpose esančius savo asmeninius daiktus.</w:t>
      </w:r>
    </w:p>
    <w:p w14:paraId="1F22D9A4" w14:textId="7C4977A8" w:rsidR="00AA35FA" w:rsidRPr="007F0D3C" w:rsidRDefault="007813F2" w:rsidP="007F0D3C">
      <w:pPr>
        <w:pStyle w:val="20"/>
        <w:shd w:val="clear" w:color="auto" w:fill="auto"/>
        <w:tabs>
          <w:tab w:val="left" w:pos="1160"/>
        </w:tabs>
        <w:spacing w:line="240" w:lineRule="auto"/>
        <w:ind w:firstLine="567"/>
        <w:rPr>
          <w:color w:val="000000" w:themeColor="text1"/>
        </w:rPr>
      </w:pPr>
      <w:r w:rsidRPr="007F0D3C">
        <w:rPr>
          <w:color w:val="000000" w:themeColor="text1"/>
        </w:rPr>
        <w:t>5</w:t>
      </w:r>
      <w:r w:rsidR="00677C9D" w:rsidRPr="007F0D3C">
        <w:rPr>
          <w:color w:val="000000" w:themeColor="text1"/>
        </w:rPr>
        <w:t>4</w:t>
      </w:r>
      <w:r w:rsidRPr="007F0D3C">
        <w:rPr>
          <w:color w:val="000000" w:themeColor="text1"/>
        </w:rPr>
        <w:t xml:space="preserve">. </w:t>
      </w:r>
      <w:r w:rsidR="00CD30CD" w:rsidRPr="007F0D3C">
        <w:rPr>
          <w:color w:val="000000" w:themeColor="text1"/>
        </w:rPr>
        <w:t xml:space="preserve">Darbuotojai privalo laikytis visų </w:t>
      </w:r>
      <w:r w:rsidR="00A608FF" w:rsidRPr="007F0D3C">
        <w:rPr>
          <w:color w:val="000000" w:themeColor="text1"/>
        </w:rPr>
        <w:t xml:space="preserve">Bendrovėje </w:t>
      </w:r>
      <w:r w:rsidR="00CD30CD" w:rsidRPr="007F0D3C">
        <w:rPr>
          <w:color w:val="000000" w:themeColor="text1"/>
        </w:rPr>
        <w:t xml:space="preserve">nustatytų apsaugos reikalavimų. Siekiant užtikrinti </w:t>
      </w:r>
      <w:r w:rsidRPr="007F0D3C">
        <w:rPr>
          <w:color w:val="000000" w:themeColor="text1"/>
        </w:rPr>
        <w:t xml:space="preserve">Bendrovės </w:t>
      </w:r>
      <w:r w:rsidR="00CD30CD" w:rsidRPr="007F0D3C">
        <w:rPr>
          <w:color w:val="000000" w:themeColor="text1"/>
        </w:rPr>
        <w:t>teritorijos ir patalpų saugumą bet kuriuo metu, darbuotojai privalo:</w:t>
      </w:r>
    </w:p>
    <w:p w14:paraId="17042918" w14:textId="29805AAC" w:rsidR="00AA35FA" w:rsidRPr="007F0D3C" w:rsidRDefault="007813F2" w:rsidP="007F0D3C">
      <w:pPr>
        <w:pStyle w:val="20"/>
        <w:shd w:val="clear" w:color="auto" w:fill="auto"/>
        <w:tabs>
          <w:tab w:val="left" w:pos="1347"/>
        </w:tabs>
        <w:spacing w:line="240" w:lineRule="auto"/>
        <w:ind w:firstLine="567"/>
        <w:rPr>
          <w:color w:val="000000" w:themeColor="text1"/>
        </w:rPr>
      </w:pPr>
      <w:r w:rsidRPr="007F0D3C">
        <w:rPr>
          <w:color w:val="000000" w:themeColor="text1"/>
        </w:rPr>
        <w:t>5</w:t>
      </w:r>
      <w:r w:rsidR="00677C9D" w:rsidRPr="007F0D3C">
        <w:rPr>
          <w:color w:val="000000" w:themeColor="text1"/>
        </w:rPr>
        <w:t>4</w:t>
      </w:r>
      <w:r w:rsidRPr="007F0D3C">
        <w:rPr>
          <w:color w:val="000000" w:themeColor="text1"/>
        </w:rPr>
        <w:t xml:space="preserve">.1. </w:t>
      </w:r>
      <w:r w:rsidR="00CD30CD" w:rsidRPr="007F0D3C">
        <w:rPr>
          <w:color w:val="000000" w:themeColor="text1"/>
        </w:rPr>
        <w:t xml:space="preserve">visų </w:t>
      </w:r>
      <w:r w:rsidRPr="007F0D3C">
        <w:rPr>
          <w:color w:val="000000" w:themeColor="text1"/>
        </w:rPr>
        <w:t xml:space="preserve">Bendrovės </w:t>
      </w:r>
      <w:r w:rsidR="00CD30CD" w:rsidRPr="007F0D3C">
        <w:rPr>
          <w:color w:val="000000" w:themeColor="text1"/>
        </w:rPr>
        <w:t>patalpose esančių pašalinių asmenų mandagiai ir taktiškai pasiteirauti, kokiu tikslu jie atėjo, nukreipti arba palydėti pas darbuotoją, kuris kompetentingas spręsti tokio asmens klausimą;</w:t>
      </w:r>
    </w:p>
    <w:p w14:paraId="15A94042" w14:textId="3C0C54D1" w:rsidR="00AA35FA" w:rsidRPr="007F0D3C" w:rsidRDefault="007813F2" w:rsidP="007F0D3C">
      <w:pPr>
        <w:pStyle w:val="20"/>
        <w:shd w:val="clear" w:color="auto" w:fill="auto"/>
        <w:tabs>
          <w:tab w:val="left" w:pos="1338"/>
        </w:tabs>
        <w:spacing w:line="240" w:lineRule="auto"/>
        <w:ind w:firstLine="567"/>
        <w:rPr>
          <w:color w:val="000000" w:themeColor="text1"/>
        </w:rPr>
      </w:pPr>
      <w:r w:rsidRPr="007F0D3C">
        <w:rPr>
          <w:color w:val="000000" w:themeColor="text1"/>
        </w:rPr>
        <w:t>5</w:t>
      </w:r>
      <w:r w:rsidR="00677C9D" w:rsidRPr="007F0D3C">
        <w:rPr>
          <w:color w:val="000000" w:themeColor="text1"/>
        </w:rPr>
        <w:t>4</w:t>
      </w:r>
      <w:r w:rsidRPr="007F0D3C">
        <w:rPr>
          <w:color w:val="000000" w:themeColor="text1"/>
        </w:rPr>
        <w:t xml:space="preserve">.2. </w:t>
      </w:r>
      <w:r w:rsidR="00CD30CD" w:rsidRPr="007F0D3C">
        <w:rPr>
          <w:color w:val="000000" w:themeColor="text1"/>
        </w:rPr>
        <w:t>visus naikintinus konfidencialius dokumentus, elektroniniu būdu saugomus duomenis ir informaciją sunaikinti taip, kad konfidencialios informacijos nebūtų galima atkurti;</w:t>
      </w:r>
    </w:p>
    <w:p w14:paraId="1912E2D8" w14:textId="3C234F07" w:rsidR="00AA35FA" w:rsidRPr="007F0D3C" w:rsidRDefault="007813F2" w:rsidP="007F0D3C">
      <w:pPr>
        <w:pStyle w:val="20"/>
        <w:shd w:val="clear" w:color="auto" w:fill="auto"/>
        <w:tabs>
          <w:tab w:val="left" w:pos="1343"/>
        </w:tabs>
        <w:spacing w:line="240" w:lineRule="auto"/>
        <w:ind w:firstLine="567"/>
        <w:rPr>
          <w:color w:val="000000" w:themeColor="text1"/>
        </w:rPr>
      </w:pPr>
      <w:r w:rsidRPr="007F0D3C">
        <w:rPr>
          <w:color w:val="000000" w:themeColor="text1"/>
        </w:rPr>
        <w:t>5</w:t>
      </w:r>
      <w:r w:rsidR="00677C9D" w:rsidRPr="007F0D3C">
        <w:rPr>
          <w:color w:val="000000" w:themeColor="text1"/>
        </w:rPr>
        <w:t>4</w:t>
      </w:r>
      <w:r w:rsidRPr="007F0D3C">
        <w:rPr>
          <w:color w:val="000000" w:themeColor="text1"/>
        </w:rPr>
        <w:t xml:space="preserve">.3. </w:t>
      </w:r>
      <w:r w:rsidR="00CD30CD" w:rsidRPr="007F0D3C">
        <w:rPr>
          <w:color w:val="000000" w:themeColor="text1"/>
        </w:rPr>
        <w:t xml:space="preserve">išeidami iš </w:t>
      </w:r>
      <w:r w:rsidRPr="007F0D3C">
        <w:rPr>
          <w:color w:val="000000" w:themeColor="text1"/>
        </w:rPr>
        <w:t xml:space="preserve">Bendrovės </w:t>
      </w:r>
      <w:r w:rsidR="00CD30CD" w:rsidRPr="007F0D3C">
        <w:rPr>
          <w:color w:val="000000" w:themeColor="text1"/>
        </w:rPr>
        <w:t>patalpų, išjungti visus elektros prietaisus, išskyrus tuos, kurių negalima išjungti, uždaryti visus langus, užrakinti duris, įjungti apsauginę signalizaciją, jei išeina paskutinis.</w:t>
      </w:r>
    </w:p>
    <w:p w14:paraId="04953B29" w14:textId="382A43DA" w:rsidR="00AA35FA" w:rsidRPr="007F0D3C" w:rsidRDefault="007813F2" w:rsidP="007F0D3C">
      <w:pPr>
        <w:pStyle w:val="20"/>
        <w:shd w:val="clear" w:color="auto" w:fill="auto"/>
        <w:tabs>
          <w:tab w:val="left" w:pos="1151"/>
        </w:tabs>
        <w:spacing w:line="240" w:lineRule="auto"/>
        <w:ind w:firstLine="567"/>
        <w:rPr>
          <w:color w:val="000000" w:themeColor="text1"/>
        </w:rPr>
      </w:pPr>
      <w:r w:rsidRPr="007F0D3C">
        <w:rPr>
          <w:color w:val="000000" w:themeColor="text1"/>
        </w:rPr>
        <w:t>5</w:t>
      </w:r>
      <w:r w:rsidR="00677C9D" w:rsidRPr="007F0D3C">
        <w:rPr>
          <w:color w:val="000000" w:themeColor="text1"/>
        </w:rPr>
        <w:t>5</w:t>
      </w:r>
      <w:r w:rsidRPr="007F0D3C">
        <w:rPr>
          <w:color w:val="000000" w:themeColor="text1"/>
        </w:rPr>
        <w:t xml:space="preserve">. Bendrovės </w:t>
      </w:r>
      <w:r w:rsidR="00CD30CD" w:rsidRPr="007F0D3C">
        <w:rPr>
          <w:color w:val="000000" w:themeColor="text1"/>
        </w:rPr>
        <w:t xml:space="preserve">patalpose ar jai priklausančioje teritorijoje leidžiama rūkyti tik tam specialiai skirtose / įrengtose ir pažymėtose vietose. Kitose vietose ir </w:t>
      </w:r>
      <w:r w:rsidRPr="007F0D3C">
        <w:rPr>
          <w:color w:val="000000" w:themeColor="text1"/>
        </w:rPr>
        <w:t xml:space="preserve">Bendrovės </w:t>
      </w:r>
      <w:r w:rsidR="00CD30CD" w:rsidRPr="007F0D3C">
        <w:rPr>
          <w:color w:val="000000" w:themeColor="text1"/>
        </w:rPr>
        <w:t>transporto priemonėse rūkyti draudžiama.</w:t>
      </w:r>
    </w:p>
    <w:p w14:paraId="6C0B3A55" w14:textId="4879E64D" w:rsidR="00AA35FA" w:rsidRPr="007F0D3C" w:rsidRDefault="007813F2" w:rsidP="007F0D3C">
      <w:pPr>
        <w:pStyle w:val="20"/>
        <w:shd w:val="clear" w:color="auto" w:fill="auto"/>
        <w:tabs>
          <w:tab w:val="left" w:pos="1160"/>
        </w:tabs>
        <w:spacing w:line="240" w:lineRule="auto"/>
        <w:ind w:firstLine="567"/>
        <w:rPr>
          <w:color w:val="000000" w:themeColor="text1"/>
        </w:rPr>
      </w:pPr>
      <w:r w:rsidRPr="007F0D3C">
        <w:rPr>
          <w:color w:val="000000" w:themeColor="text1"/>
        </w:rPr>
        <w:t>5</w:t>
      </w:r>
      <w:r w:rsidR="00677C9D" w:rsidRPr="007F0D3C">
        <w:rPr>
          <w:color w:val="000000" w:themeColor="text1"/>
        </w:rPr>
        <w:t>6</w:t>
      </w:r>
      <w:r w:rsidRPr="007F0D3C">
        <w:rPr>
          <w:color w:val="000000" w:themeColor="text1"/>
        </w:rPr>
        <w:t xml:space="preserve">. </w:t>
      </w:r>
      <w:r w:rsidR="00CD30CD" w:rsidRPr="007F0D3C">
        <w:rPr>
          <w:color w:val="000000" w:themeColor="text1"/>
        </w:rPr>
        <w:t xml:space="preserve">Visose </w:t>
      </w:r>
      <w:r w:rsidRPr="007F0D3C">
        <w:rPr>
          <w:color w:val="000000" w:themeColor="text1"/>
        </w:rPr>
        <w:t xml:space="preserve">Bendrovės </w:t>
      </w:r>
      <w:r w:rsidR="00CD30CD" w:rsidRPr="007F0D3C">
        <w:rPr>
          <w:color w:val="000000" w:themeColor="text1"/>
        </w:rPr>
        <w:t>patalpose turi būti laikomasi priešgaisrinės saugos reikalavimų. Draudžiama palikti patalpose be priežiūros įjungtus elektros prietaisus, ypač šildymo prietaisus.</w:t>
      </w:r>
    </w:p>
    <w:p w14:paraId="05C9AFB1" w14:textId="664C978E" w:rsidR="00AA35FA" w:rsidRPr="007F0D3C" w:rsidRDefault="007813F2" w:rsidP="007F0D3C">
      <w:pPr>
        <w:pStyle w:val="20"/>
        <w:shd w:val="clear" w:color="auto" w:fill="auto"/>
        <w:tabs>
          <w:tab w:val="left" w:pos="1151"/>
        </w:tabs>
        <w:spacing w:line="240" w:lineRule="auto"/>
        <w:ind w:firstLine="567"/>
        <w:rPr>
          <w:color w:val="000000" w:themeColor="text1"/>
        </w:rPr>
      </w:pPr>
      <w:r w:rsidRPr="007F0D3C">
        <w:rPr>
          <w:color w:val="000000" w:themeColor="text1"/>
        </w:rPr>
        <w:t>5</w:t>
      </w:r>
      <w:r w:rsidR="00677C9D" w:rsidRPr="007F0D3C">
        <w:rPr>
          <w:color w:val="000000" w:themeColor="text1"/>
        </w:rPr>
        <w:t>7</w:t>
      </w:r>
      <w:r w:rsidRPr="007F0D3C">
        <w:rPr>
          <w:color w:val="000000" w:themeColor="text1"/>
        </w:rPr>
        <w:t xml:space="preserve">. </w:t>
      </w:r>
      <w:r w:rsidR="00CD30CD" w:rsidRPr="007F0D3C">
        <w:rPr>
          <w:color w:val="000000" w:themeColor="text1"/>
        </w:rPr>
        <w:t>Darbuotojai privalo laikytis saugos ir sveiktos darbe reikalavimų, su kuriomis jie susipažindinami prieš jiems pradedant dirbti ir darbo metu.</w:t>
      </w:r>
    </w:p>
    <w:p w14:paraId="2565C07D" w14:textId="70457D3C" w:rsidR="00AA35FA" w:rsidRDefault="007813F2" w:rsidP="007F0D3C">
      <w:pPr>
        <w:pStyle w:val="20"/>
        <w:shd w:val="clear" w:color="auto" w:fill="auto"/>
        <w:tabs>
          <w:tab w:val="left" w:pos="1155"/>
        </w:tabs>
        <w:spacing w:line="240" w:lineRule="auto"/>
        <w:ind w:firstLine="567"/>
        <w:rPr>
          <w:color w:val="000000" w:themeColor="text1"/>
        </w:rPr>
      </w:pPr>
      <w:r w:rsidRPr="007F0D3C">
        <w:rPr>
          <w:color w:val="000000" w:themeColor="text1"/>
        </w:rPr>
        <w:t>5</w:t>
      </w:r>
      <w:r w:rsidR="00677C9D" w:rsidRPr="007F0D3C">
        <w:rPr>
          <w:color w:val="000000" w:themeColor="text1"/>
        </w:rPr>
        <w:t>8</w:t>
      </w:r>
      <w:r w:rsidRPr="007F0D3C">
        <w:rPr>
          <w:color w:val="000000" w:themeColor="text1"/>
        </w:rPr>
        <w:t xml:space="preserve">. Bendrovės </w:t>
      </w:r>
      <w:r w:rsidR="00CD30CD" w:rsidRPr="007F0D3C">
        <w:rPr>
          <w:color w:val="000000" w:themeColor="text1"/>
        </w:rPr>
        <w:t>darbuotojai dėl visų iškilusių darbo klausimų, kurių negalima išspręsti įprasto darbo proceso tvarka, pirmiausiai privalo kreiptis į tiesioginį vadovą.</w:t>
      </w:r>
    </w:p>
    <w:p w14:paraId="34E265BA" w14:textId="6C655F05" w:rsidR="001632EA" w:rsidRDefault="001632EA" w:rsidP="007F0D3C">
      <w:pPr>
        <w:pStyle w:val="20"/>
        <w:shd w:val="clear" w:color="auto" w:fill="auto"/>
        <w:tabs>
          <w:tab w:val="left" w:pos="1155"/>
        </w:tabs>
        <w:spacing w:line="240" w:lineRule="auto"/>
        <w:ind w:firstLine="567"/>
        <w:rPr>
          <w:color w:val="000000" w:themeColor="text1"/>
        </w:rPr>
      </w:pPr>
    </w:p>
    <w:p w14:paraId="07FB237A" w14:textId="46154984" w:rsidR="001632EA" w:rsidRPr="001632EA" w:rsidRDefault="001632EA" w:rsidP="001632EA">
      <w:pPr>
        <w:pStyle w:val="20"/>
        <w:shd w:val="clear" w:color="auto" w:fill="auto"/>
        <w:tabs>
          <w:tab w:val="left" w:pos="1155"/>
        </w:tabs>
        <w:spacing w:line="240" w:lineRule="auto"/>
        <w:ind w:firstLine="567"/>
        <w:jc w:val="center"/>
        <w:rPr>
          <w:b/>
          <w:bCs/>
          <w:color w:val="000000" w:themeColor="text1"/>
        </w:rPr>
      </w:pPr>
      <w:r w:rsidRPr="001632EA">
        <w:rPr>
          <w:b/>
          <w:bCs/>
          <w:color w:val="000000" w:themeColor="text1"/>
        </w:rPr>
        <w:t>IX SKYRIUS</w:t>
      </w:r>
    </w:p>
    <w:p w14:paraId="39B226DE" w14:textId="24CCA66E" w:rsidR="001632EA" w:rsidRPr="001632EA" w:rsidRDefault="001632EA" w:rsidP="001632EA">
      <w:pPr>
        <w:pStyle w:val="20"/>
        <w:shd w:val="clear" w:color="auto" w:fill="auto"/>
        <w:tabs>
          <w:tab w:val="left" w:pos="1155"/>
        </w:tabs>
        <w:spacing w:line="240" w:lineRule="auto"/>
        <w:ind w:firstLine="567"/>
        <w:jc w:val="center"/>
        <w:rPr>
          <w:b/>
          <w:bCs/>
          <w:color w:val="000000" w:themeColor="text1"/>
        </w:rPr>
      </w:pPr>
      <w:r w:rsidRPr="001632EA">
        <w:rPr>
          <w:b/>
          <w:bCs/>
          <w:color w:val="000000" w:themeColor="text1"/>
        </w:rPr>
        <w:t>DARBO APMOKĖJIMAS</w:t>
      </w:r>
    </w:p>
    <w:p w14:paraId="5A19877A" w14:textId="496B50D0" w:rsidR="001632EA" w:rsidRDefault="001632EA" w:rsidP="001632EA">
      <w:pPr>
        <w:pStyle w:val="20"/>
        <w:shd w:val="clear" w:color="auto" w:fill="auto"/>
        <w:tabs>
          <w:tab w:val="left" w:pos="1155"/>
        </w:tabs>
        <w:spacing w:line="240" w:lineRule="auto"/>
        <w:ind w:firstLine="567"/>
        <w:rPr>
          <w:color w:val="000000" w:themeColor="text1"/>
        </w:rPr>
      </w:pPr>
      <w:r w:rsidRPr="001632EA">
        <w:rPr>
          <w:color w:val="000000" w:themeColor="text1"/>
        </w:rPr>
        <w:t>59.</w:t>
      </w:r>
      <w:r>
        <w:rPr>
          <w:color w:val="000000" w:themeColor="text1"/>
        </w:rPr>
        <w:t xml:space="preserve"> Bendrovės darbuotojų darbo apmokėjimas vykdomas vadovaujantis Lietuvos Respublikoje galiojančiais teisės norminiais aktais, kurie reglamentuoja darbo apmokėjimą.</w:t>
      </w:r>
    </w:p>
    <w:p w14:paraId="350821C4" w14:textId="5FF13730" w:rsidR="001632EA" w:rsidRDefault="001632EA" w:rsidP="001632EA">
      <w:pPr>
        <w:pStyle w:val="20"/>
        <w:shd w:val="clear" w:color="auto" w:fill="auto"/>
        <w:tabs>
          <w:tab w:val="left" w:pos="1155"/>
        </w:tabs>
        <w:spacing w:line="240" w:lineRule="auto"/>
        <w:ind w:firstLine="567"/>
        <w:rPr>
          <w:color w:val="000000" w:themeColor="text1"/>
        </w:rPr>
      </w:pPr>
      <w:r>
        <w:rPr>
          <w:color w:val="000000" w:themeColor="text1"/>
        </w:rPr>
        <w:t xml:space="preserve">60. </w:t>
      </w:r>
      <w:r w:rsidR="007C14B0">
        <w:rPr>
          <w:color w:val="000000" w:themeColor="text1"/>
        </w:rPr>
        <w:t>Bendrovėje nekvalifikuotam darbui atlikti garantuojamas minimalus vidutinis atlygis ir minimali mėnesinė alga, nustatyta LR Vyriausybės.</w:t>
      </w:r>
    </w:p>
    <w:p w14:paraId="43DF21DA" w14:textId="633BAC1F" w:rsidR="007C14B0" w:rsidRPr="006E7888" w:rsidRDefault="007C14B0" w:rsidP="001632EA">
      <w:pPr>
        <w:pStyle w:val="20"/>
        <w:shd w:val="clear" w:color="auto" w:fill="auto"/>
        <w:tabs>
          <w:tab w:val="left" w:pos="1155"/>
        </w:tabs>
        <w:spacing w:line="240" w:lineRule="auto"/>
        <w:ind w:firstLine="567"/>
        <w:rPr>
          <w:color w:val="auto"/>
        </w:rPr>
      </w:pPr>
      <w:r>
        <w:rPr>
          <w:color w:val="000000" w:themeColor="text1"/>
        </w:rPr>
        <w:t xml:space="preserve">61. Bendrovės </w:t>
      </w:r>
      <w:r w:rsidRPr="006E7888">
        <w:rPr>
          <w:color w:val="auto"/>
        </w:rPr>
        <w:t xml:space="preserve">darbuotojams darbo užmokestis išmokamas 1 </w:t>
      </w:r>
      <w:r w:rsidR="00C31555" w:rsidRPr="006E7888">
        <w:rPr>
          <w:color w:val="auto"/>
        </w:rPr>
        <w:t>(vieną) kartą per mėnesį iki kito po</w:t>
      </w:r>
      <w:r w:rsidR="006E7888" w:rsidRPr="006E7888">
        <w:rPr>
          <w:color w:val="auto"/>
        </w:rPr>
        <w:t xml:space="preserve"> ataskaitinio mėnesio 10 dienos, arba 2 kartus per mėnesį pagal atskirą darbuotojo prašymą iki kito po ataskaitinio mėnesio 10 dienos ir 20 dienos.</w:t>
      </w:r>
    </w:p>
    <w:p w14:paraId="15401AEF" w14:textId="4D653804" w:rsidR="007C14B0" w:rsidRDefault="007C14B0" w:rsidP="001632EA">
      <w:pPr>
        <w:pStyle w:val="20"/>
        <w:shd w:val="clear" w:color="auto" w:fill="auto"/>
        <w:tabs>
          <w:tab w:val="left" w:pos="1155"/>
        </w:tabs>
        <w:spacing w:line="240" w:lineRule="auto"/>
        <w:ind w:firstLine="567"/>
        <w:rPr>
          <w:color w:val="auto"/>
        </w:rPr>
      </w:pPr>
      <w:r w:rsidRPr="007C14B0">
        <w:rPr>
          <w:color w:val="auto"/>
        </w:rPr>
        <w:t xml:space="preserve">62. Darbuotojams </w:t>
      </w:r>
      <w:r>
        <w:rPr>
          <w:color w:val="auto"/>
        </w:rPr>
        <w:t xml:space="preserve"> atlyginimas už darbą išmokamas pervedant į darbuotojo asmeninę atsiskaitomąją sąskaitą banke. Informacija apie darbo užmokestį darbuotojui te</w:t>
      </w:r>
      <w:r w:rsidR="003B3EF8">
        <w:rPr>
          <w:color w:val="auto"/>
        </w:rPr>
        <w:t>ikiama atsiskaitymo lapelyje.</w:t>
      </w:r>
    </w:p>
    <w:p w14:paraId="5155E0AF" w14:textId="16CCA5F0" w:rsidR="007C14B0" w:rsidRPr="007C14B0" w:rsidRDefault="007C14B0" w:rsidP="001632EA">
      <w:pPr>
        <w:pStyle w:val="20"/>
        <w:shd w:val="clear" w:color="auto" w:fill="auto"/>
        <w:tabs>
          <w:tab w:val="left" w:pos="1155"/>
        </w:tabs>
        <w:spacing w:line="240" w:lineRule="auto"/>
        <w:ind w:firstLine="567"/>
        <w:rPr>
          <w:color w:val="auto"/>
        </w:rPr>
      </w:pPr>
      <w:r>
        <w:rPr>
          <w:color w:val="auto"/>
        </w:rPr>
        <w:t>63. Darbas švenčių dienomis, jeigu jis numatytas pagal grafiką arba įsakymu, apmokamas Lietuvos Respublikos darbo kodekso nustatyta tvarka.</w:t>
      </w:r>
    </w:p>
    <w:p w14:paraId="5F87E8BE" w14:textId="77777777" w:rsidR="00280D2D" w:rsidRPr="007F0D3C" w:rsidRDefault="00280D2D" w:rsidP="00342EB6">
      <w:pPr>
        <w:pStyle w:val="30"/>
        <w:shd w:val="clear" w:color="auto" w:fill="auto"/>
        <w:tabs>
          <w:tab w:val="left" w:pos="4463"/>
        </w:tabs>
        <w:spacing w:before="0" w:after="0" w:line="240" w:lineRule="auto"/>
        <w:rPr>
          <w:color w:val="000000" w:themeColor="text1"/>
        </w:rPr>
      </w:pPr>
    </w:p>
    <w:p w14:paraId="6B1EFDA8" w14:textId="38FC395B" w:rsidR="00FC3EBF" w:rsidRPr="007F0D3C" w:rsidRDefault="00FC3EBF" w:rsidP="00FC3EBF">
      <w:pPr>
        <w:pStyle w:val="NormalWeb"/>
        <w:spacing w:before="0" w:beforeAutospacing="0" w:after="0" w:afterAutospacing="0"/>
        <w:jc w:val="center"/>
        <w:rPr>
          <w:b/>
          <w:color w:val="000000" w:themeColor="text1"/>
        </w:rPr>
      </w:pPr>
      <w:r w:rsidRPr="007F0D3C">
        <w:rPr>
          <w:b/>
          <w:color w:val="000000" w:themeColor="text1"/>
        </w:rPr>
        <w:t xml:space="preserve">X SKYRIUS </w:t>
      </w:r>
    </w:p>
    <w:p w14:paraId="1EF607C6" w14:textId="0D11EE79" w:rsidR="00FC3EBF" w:rsidRPr="007F0D3C" w:rsidRDefault="00FC3EBF" w:rsidP="00FC3EBF">
      <w:pPr>
        <w:pStyle w:val="NormalWeb"/>
        <w:spacing w:before="0" w:beforeAutospacing="0" w:after="0" w:afterAutospacing="0"/>
        <w:jc w:val="center"/>
        <w:rPr>
          <w:b/>
          <w:color w:val="000000" w:themeColor="text1"/>
        </w:rPr>
      </w:pPr>
      <w:r w:rsidRPr="007F0D3C">
        <w:rPr>
          <w:b/>
          <w:color w:val="000000" w:themeColor="text1"/>
        </w:rPr>
        <w:t>DARBO GINČAI</w:t>
      </w:r>
    </w:p>
    <w:p w14:paraId="5F950694" w14:textId="77777777" w:rsidR="00FC3EBF" w:rsidRPr="007F0D3C" w:rsidRDefault="00FC3EBF" w:rsidP="00FC3EBF">
      <w:pPr>
        <w:pStyle w:val="NormalWeb"/>
        <w:tabs>
          <w:tab w:val="left" w:pos="567"/>
        </w:tabs>
        <w:spacing w:before="0" w:beforeAutospacing="0" w:after="0" w:afterAutospacing="0"/>
        <w:jc w:val="both"/>
        <w:rPr>
          <w:color w:val="000000" w:themeColor="text1"/>
          <w:sz w:val="20"/>
          <w:szCs w:val="20"/>
        </w:rPr>
      </w:pPr>
    </w:p>
    <w:p w14:paraId="1F170F27" w14:textId="2C170076" w:rsidR="00FC3EBF" w:rsidRPr="007F0D3C" w:rsidRDefault="007C14B0" w:rsidP="00F70CFF">
      <w:pPr>
        <w:pStyle w:val="NormalWeb"/>
        <w:spacing w:before="0" w:beforeAutospacing="0" w:after="0" w:afterAutospacing="0"/>
        <w:ind w:firstLine="567"/>
        <w:jc w:val="both"/>
        <w:rPr>
          <w:color w:val="000000" w:themeColor="text1"/>
        </w:rPr>
      </w:pPr>
      <w:r>
        <w:rPr>
          <w:color w:val="000000" w:themeColor="text1"/>
        </w:rPr>
        <w:t>64</w:t>
      </w:r>
      <w:r w:rsidR="00677C9D" w:rsidRPr="007F0D3C">
        <w:rPr>
          <w:color w:val="000000" w:themeColor="text1"/>
        </w:rPr>
        <w:t xml:space="preserve">. </w:t>
      </w:r>
      <w:r w:rsidR="00F70CFF" w:rsidRPr="007F0D3C">
        <w:rPr>
          <w:rFonts w:eastAsia="Helvetica Neue"/>
          <w:color w:val="000000" w:themeColor="text1"/>
          <w:u w:color="222222"/>
        </w:rPr>
        <w:t>Darbo ginčai – darbo santykių dalyvių nesutarimai, kylantys iš darbo ar su jais susijusių teisinių santykių, jei jų nepavyksta išspręsti deryb</w:t>
      </w:r>
      <w:r w:rsidR="005479C7" w:rsidRPr="007F0D3C">
        <w:rPr>
          <w:rFonts w:eastAsia="Helvetica Neue"/>
          <w:color w:val="000000" w:themeColor="text1"/>
          <w:u w:color="222222"/>
        </w:rPr>
        <w:t>omis</w:t>
      </w:r>
      <w:r w:rsidR="00F70CFF" w:rsidRPr="007F0D3C">
        <w:rPr>
          <w:rFonts w:eastAsia="Helvetica Neue"/>
          <w:color w:val="000000" w:themeColor="text1"/>
          <w:u w:color="222222"/>
        </w:rPr>
        <w:t>, nagrinėjami Darbo kodekso nustatyta tvarka.</w:t>
      </w:r>
    </w:p>
    <w:p w14:paraId="4D60F338" w14:textId="77777777" w:rsidR="005479C7" w:rsidRPr="007F0D3C" w:rsidRDefault="005479C7" w:rsidP="00342EB6">
      <w:pPr>
        <w:pStyle w:val="30"/>
        <w:shd w:val="clear" w:color="auto" w:fill="auto"/>
        <w:tabs>
          <w:tab w:val="left" w:pos="4463"/>
        </w:tabs>
        <w:spacing w:before="0" w:after="0" w:line="240" w:lineRule="auto"/>
        <w:rPr>
          <w:color w:val="000000" w:themeColor="text1"/>
        </w:rPr>
      </w:pPr>
    </w:p>
    <w:p w14:paraId="4B96552D" w14:textId="3F312FE0" w:rsidR="00AA35FA" w:rsidRPr="007F0D3C" w:rsidRDefault="005479C7" w:rsidP="00342EB6">
      <w:pPr>
        <w:pStyle w:val="30"/>
        <w:shd w:val="clear" w:color="auto" w:fill="auto"/>
        <w:tabs>
          <w:tab w:val="left" w:pos="4463"/>
        </w:tabs>
        <w:spacing w:before="0" w:after="0" w:line="240" w:lineRule="auto"/>
        <w:rPr>
          <w:color w:val="000000" w:themeColor="text1"/>
        </w:rPr>
      </w:pPr>
      <w:r w:rsidRPr="007F0D3C">
        <w:rPr>
          <w:color w:val="000000" w:themeColor="text1"/>
        </w:rPr>
        <w:t>X</w:t>
      </w:r>
      <w:r w:rsidR="007C14B0">
        <w:rPr>
          <w:color w:val="000000" w:themeColor="text1"/>
        </w:rPr>
        <w:t>I</w:t>
      </w:r>
      <w:r w:rsidRPr="007F0D3C">
        <w:rPr>
          <w:color w:val="000000" w:themeColor="text1"/>
        </w:rPr>
        <w:t xml:space="preserve"> </w:t>
      </w:r>
      <w:r w:rsidR="00CD30CD" w:rsidRPr="007F0D3C">
        <w:rPr>
          <w:color w:val="000000" w:themeColor="text1"/>
        </w:rPr>
        <w:t>SKYRIUS</w:t>
      </w:r>
    </w:p>
    <w:p w14:paraId="0E357D39" w14:textId="5D189C19" w:rsidR="0044132A" w:rsidRPr="007F0D3C" w:rsidRDefault="0044132A" w:rsidP="00342EB6">
      <w:pPr>
        <w:pStyle w:val="30"/>
        <w:shd w:val="clear" w:color="auto" w:fill="auto"/>
        <w:tabs>
          <w:tab w:val="left" w:pos="4463"/>
        </w:tabs>
        <w:spacing w:before="0" w:after="0" w:line="240" w:lineRule="auto"/>
        <w:rPr>
          <w:color w:val="000000" w:themeColor="text1"/>
        </w:rPr>
      </w:pPr>
      <w:r w:rsidRPr="007F0D3C">
        <w:rPr>
          <w:color w:val="000000" w:themeColor="text1"/>
        </w:rPr>
        <w:t>DARBUOTOJŲ SUPAŽINDINIMO TVARKA</w:t>
      </w:r>
    </w:p>
    <w:p w14:paraId="180B1E8C" w14:textId="6C47E343" w:rsidR="0044132A" w:rsidRPr="007F0D3C" w:rsidRDefault="0044132A" w:rsidP="00342EB6">
      <w:pPr>
        <w:pStyle w:val="30"/>
        <w:shd w:val="clear" w:color="auto" w:fill="auto"/>
        <w:tabs>
          <w:tab w:val="left" w:pos="4463"/>
        </w:tabs>
        <w:spacing w:before="0" w:after="0" w:line="240" w:lineRule="auto"/>
        <w:rPr>
          <w:color w:val="000000" w:themeColor="text1"/>
        </w:rPr>
      </w:pPr>
    </w:p>
    <w:p w14:paraId="19755F57" w14:textId="30A1FF6F" w:rsidR="0044132A" w:rsidRPr="006E7888" w:rsidRDefault="005479C7" w:rsidP="0044132A">
      <w:pPr>
        <w:pStyle w:val="NormalWeb"/>
        <w:spacing w:before="0" w:beforeAutospacing="0" w:after="0" w:afterAutospacing="0"/>
        <w:ind w:firstLine="567"/>
        <w:jc w:val="both"/>
      </w:pPr>
      <w:r w:rsidRPr="007F0D3C">
        <w:rPr>
          <w:color w:val="000000" w:themeColor="text1"/>
        </w:rPr>
        <w:t>6</w:t>
      </w:r>
      <w:r w:rsidR="007C14B0">
        <w:rPr>
          <w:color w:val="000000" w:themeColor="text1"/>
        </w:rPr>
        <w:t>5</w:t>
      </w:r>
      <w:r w:rsidR="0044132A" w:rsidRPr="007F0D3C">
        <w:rPr>
          <w:color w:val="000000" w:themeColor="text1"/>
        </w:rPr>
        <w:t xml:space="preserve">. Bendrovėje darbuotojų tinkamu supažindinimu yra laikomas tam tikro dokumento pateikimas susipažinti pasirašytinai arba tokio dokumento išsiuntimas darbuotojo anketoje (asmens byloje) nurodytu gyvenamosios vietos adresu ir / elektroninių ryšių priemonėmis (elektroniniu paštu, mobiliaisiais įrenginiais ir kita), jeigu įmanoma nustatyti informacijos turinį, jos pateikėją, pateikimo faktą ir laiką, taip pat sudarytos protingos galimybės šią informaciją išsaugoti. </w:t>
      </w:r>
      <w:r w:rsidR="00276713" w:rsidRPr="007F0D3C">
        <w:rPr>
          <w:color w:val="000000" w:themeColor="text1"/>
        </w:rPr>
        <w:t xml:space="preserve">Už </w:t>
      </w:r>
      <w:r w:rsidR="00281044" w:rsidRPr="007F0D3C">
        <w:rPr>
          <w:color w:val="000000" w:themeColor="text1"/>
        </w:rPr>
        <w:t xml:space="preserve">darbuotojų </w:t>
      </w:r>
      <w:r w:rsidR="00276713" w:rsidRPr="007F0D3C">
        <w:rPr>
          <w:color w:val="000000" w:themeColor="text1"/>
        </w:rPr>
        <w:t xml:space="preserve">pasirašytiną supažindinimą yra atsakingi </w:t>
      </w:r>
      <w:r w:rsidR="00281044" w:rsidRPr="007F0D3C">
        <w:rPr>
          <w:color w:val="000000" w:themeColor="text1"/>
        </w:rPr>
        <w:t xml:space="preserve">jų </w:t>
      </w:r>
      <w:r w:rsidR="00276713" w:rsidRPr="007F0D3C">
        <w:rPr>
          <w:color w:val="000000" w:themeColor="text1"/>
        </w:rPr>
        <w:t>tiesioginiai vadovai.</w:t>
      </w:r>
      <w:r w:rsidR="00C809EF">
        <w:rPr>
          <w:color w:val="000000" w:themeColor="text1"/>
        </w:rPr>
        <w:t xml:space="preserve"> </w:t>
      </w:r>
      <w:r w:rsidR="00C809EF" w:rsidRPr="006E7888">
        <w:t>Tinkamu supažindinimu yra laikomas dokumento pateikimas susipažinti</w:t>
      </w:r>
      <w:r w:rsidR="004D321E" w:rsidRPr="006E7888">
        <w:t xml:space="preserve"> </w:t>
      </w:r>
      <w:r w:rsidR="00C809EF" w:rsidRPr="006E7888">
        <w:t>pasirašy</w:t>
      </w:r>
      <w:r w:rsidR="004D321E" w:rsidRPr="006E7888">
        <w:t>tinai</w:t>
      </w:r>
      <w:r w:rsidR="00C809EF" w:rsidRPr="006E7888">
        <w:t xml:space="preserve"> per dokumentų valdymo sistemą „KONTORA“ (toliau – DVS)</w:t>
      </w:r>
      <w:r w:rsidR="004D321E" w:rsidRPr="006E7888">
        <w:t>. Prisijungus prie DVS, darbuotojas paspaudžia mygtuką „susipažinti“. Toks paspaudimas turi tokią pačią teisinę galią, kaip ir fizinis parašas rašytiniuose dokumentuose.</w:t>
      </w:r>
    </w:p>
    <w:p w14:paraId="1CE66213" w14:textId="77777777" w:rsidR="0044132A" w:rsidRPr="007F0D3C" w:rsidRDefault="0044132A" w:rsidP="00342EB6">
      <w:pPr>
        <w:pStyle w:val="30"/>
        <w:shd w:val="clear" w:color="auto" w:fill="auto"/>
        <w:tabs>
          <w:tab w:val="left" w:pos="4463"/>
        </w:tabs>
        <w:spacing w:before="0" w:after="0" w:line="240" w:lineRule="auto"/>
        <w:rPr>
          <w:color w:val="000000" w:themeColor="text1"/>
        </w:rPr>
      </w:pPr>
    </w:p>
    <w:p w14:paraId="71A65013" w14:textId="5D0679B8" w:rsidR="00865869" w:rsidRPr="007F0D3C" w:rsidRDefault="005479C7" w:rsidP="00342EB6">
      <w:pPr>
        <w:pStyle w:val="30"/>
        <w:shd w:val="clear" w:color="auto" w:fill="auto"/>
        <w:spacing w:before="0" w:after="0" w:line="240" w:lineRule="auto"/>
        <w:rPr>
          <w:color w:val="000000" w:themeColor="text1"/>
        </w:rPr>
      </w:pPr>
      <w:r w:rsidRPr="007F0D3C">
        <w:rPr>
          <w:color w:val="000000" w:themeColor="text1"/>
        </w:rPr>
        <w:t>XI</w:t>
      </w:r>
      <w:r w:rsidR="007C14B0">
        <w:rPr>
          <w:color w:val="000000" w:themeColor="text1"/>
        </w:rPr>
        <w:t>I</w:t>
      </w:r>
      <w:r w:rsidR="00865869" w:rsidRPr="007F0D3C">
        <w:rPr>
          <w:color w:val="000000" w:themeColor="text1"/>
        </w:rPr>
        <w:t xml:space="preserve"> SKYRIUS</w:t>
      </w:r>
    </w:p>
    <w:p w14:paraId="614E6A0D" w14:textId="3CD5D056" w:rsidR="00AA35FA" w:rsidRPr="007F0D3C" w:rsidRDefault="00CD30CD" w:rsidP="00342EB6">
      <w:pPr>
        <w:pStyle w:val="30"/>
        <w:shd w:val="clear" w:color="auto" w:fill="auto"/>
        <w:spacing w:before="0" w:after="0" w:line="240" w:lineRule="auto"/>
        <w:rPr>
          <w:color w:val="000000" w:themeColor="text1"/>
        </w:rPr>
      </w:pPr>
      <w:r w:rsidRPr="007F0D3C">
        <w:rPr>
          <w:color w:val="000000" w:themeColor="text1"/>
        </w:rPr>
        <w:t>BAIGIAMOSIOS NUOSTATOS</w:t>
      </w:r>
    </w:p>
    <w:p w14:paraId="0B76A0AB" w14:textId="77777777" w:rsidR="00280D2D" w:rsidRPr="007F0D3C" w:rsidRDefault="00280D2D" w:rsidP="00342EB6">
      <w:pPr>
        <w:pStyle w:val="30"/>
        <w:shd w:val="clear" w:color="auto" w:fill="auto"/>
        <w:spacing w:before="0" w:after="0" w:line="240" w:lineRule="auto"/>
        <w:rPr>
          <w:color w:val="000000" w:themeColor="text1"/>
        </w:rPr>
      </w:pPr>
    </w:p>
    <w:p w14:paraId="66FD1B1B" w14:textId="3DF7B125" w:rsidR="00C33680" w:rsidRPr="007F0D3C" w:rsidRDefault="005479C7" w:rsidP="00C33680">
      <w:pPr>
        <w:pStyle w:val="NormalWeb"/>
        <w:spacing w:before="0" w:beforeAutospacing="0" w:after="0" w:afterAutospacing="0"/>
        <w:ind w:firstLine="567"/>
        <w:jc w:val="both"/>
        <w:rPr>
          <w:color w:val="000000" w:themeColor="text1"/>
        </w:rPr>
      </w:pPr>
      <w:r w:rsidRPr="007F0D3C">
        <w:rPr>
          <w:color w:val="000000" w:themeColor="text1"/>
        </w:rPr>
        <w:t>6</w:t>
      </w:r>
      <w:r w:rsidR="007C14B0">
        <w:rPr>
          <w:color w:val="000000" w:themeColor="text1"/>
        </w:rPr>
        <w:t>6</w:t>
      </w:r>
      <w:r w:rsidR="00C33680" w:rsidRPr="007F0D3C">
        <w:rPr>
          <w:color w:val="000000" w:themeColor="text1"/>
        </w:rPr>
        <w:t>. Taisyklės gali būti keičiamos ir papildomos keičiantis įstatymams, keičiant darbo organizavimą. Taisyklių pakeitimai rengiami kolektyvinėse derybose</w:t>
      </w:r>
      <w:r w:rsidR="00865869" w:rsidRPr="007F0D3C">
        <w:rPr>
          <w:color w:val="000000" w:themeColor="text1"/>
        </w:rPr>
        <w:t>.</w:t>
      </w:r>
    </w:p>
    <w:p w14:paraId="75AED929" w14:textId="3FBA6807" w:rsidR="00865869" w:rsidRPr="007F0D3C" w:rsidRDefault="005479C7" w:rsidP="00865869">
      <w:pPr>
        <w:pStyle w:val="NormalWeb"/>
        <w:tabs>
          <w:tab w:val="left" w:pos="567"/>
          <w:tab w:val="left" w:pos="993"/>
        </w:tabs>
        <w:spacing w:before="0" w:beforeAutospacing="0" w:after="0" w:afterAutospacing="0"/>
        <w:ind w:firstLine="567"/>
        <w:jc w:val="both"/>
        <w:rPr>
          <w:color w:val="000000" w:themeColor="text1"/>
        </w:rPr>
      </w:pPr>
      <w:r w:rsidRPr="007F0D3C">
        <w:rPr>
          <w:color w:val="000000" w:themeColor="text1"/>
        </w:rPr>
        <w:t>6</w:t>
      </w:r>
      <w:r w:rsidR="007C14B0">
        <w:rPr>
          <w:color w:val="000000" w:themeColor="text1"/>
        </w:rPr>
        <w:t>7</w:t>
      </w:r>
      <w:r w:rsidR="0044132A" w:rsidRPr="007F0D3C">
        <w:rPr>
          <w:color w:val="000000" w:themeColor="text1"/>
        </w:rPr>
        <w:t xml:space="preserve">. Su Taisyklėmis, jų pakeitimais ar papildymais </w:t>
      </w:r>
      <w:r w:rsidR="00276713" w:rsidRPr="007F0D3C">
        <w:rPr>
          <w:color w:val="000000" w:themeColor="text1"/>
        </w:rPr>
        <w:t xml:space="preserve">naujai priimami darbuotojai </w:t>
      </w:r>
      <w:r w:rsidR="0044132A" w:rsidRPr="007F0D3C">
        <w:rPr>
          <w:color w:val="000000" w:themeColor="text1"/>
        </w:rPr>
        <w:t xml:space="preserve">supažindinami pasirašytinai </w:t>
      </w:r>
      <w:r w:rsidR="00865869" w:rsidRPr="007F0D3C">
        <w:rPr>
          <w:color w:val="000000" w:themeColor="text1"/>
        </w:rPr>
        <w:t xml:space="preserve">sudarant darbo sutartį. Priimant ar keičiant </w:t>
      </w:r>
      <w:r w:rsidR="00276713" w:rsidRPr="007F0D3C">
        <w:rPr>
          <w:color w:val="000000" w:themeColor="text1"/>
        </w:rPr>
        <w:t>Taisykles</w:t>
      </w:r>
      <w:r w:rsidR="00865869" w:rsidRPr="007F0D3C">
        <w:rPr>
          <w:color w:val="000000" w:themeColor="text1"/>
        </w:rPr>
        <w:t xml:space="preserve">, darbo santykių galiojimo metu, darbuotojai su </w:t>
      </w:r>
      <w:r w:rsidR="00276713" w:rsidRPr="007F0D3C">
        <w:rPr>
          <w:color w:val="000000" w:themeColor="text1"/>
        </w:rPr>
        <w:t>Taisyklėmis</w:t>
      </w:r>
      <w:r w:rsidR="00865869" w:rsidRPr="007F0D3C">
        <w:rPr>
          <w:color w:val="000000" w:themeColor="text1"/>
        </w:rPr>
        <w:t xml:space="preserve"> ir j</w:t>
      </w:r>
      <w:r w:rsidR="00276713" w:rsidRPr="007F0D3C">
        <w:rPr>
          <w:color w:val="000000" w:themeColor="text1"/>
        </w:rPr>
        <w:t>ų</w:t>
      </w:r>
      <w:r w:rsidR="00865869" w:rsidRPr="007F0D3C">
        <w:rPr>
          <w:color w:val="000000" w:themeColor="text1"/>
        </w:rPr>
        <w:t xml:space="preserve"> pakeitimais supažindinami </w:t>
      </w:r>
      <w:r w:rsidR="00276713" w:rsidRPr="007F0D3C">
        <w:rPr>
          <w:color w:val="000000" w:themeColor="text1"/>
        </w:rPr>
        <w:t xml:space="preserve">šių Taisyklių </w:t>
      </w:r>
      <w:r w:rsidRPr="007F0D3C">
        <w:rPr>
          <w:color w:val="000000" w:themeColor="text1"/>
        </w:rPr>
        <w:t>X</w:t>
      </w:r>
      <w:r w:rsidR="00276713" w:rsidRPr="007F0D3C">
        <w:rPr>
          <w:color w:val="000000" w:themeColor="text1"/>
        </w:rPr>
        <w:t xml:space="preserve"> skyriuje nustatyta tvarka</w:t>
      </w:r>
      <w:r w:rsidR="00865869" w:rsidRPr="007F0D3C">
        <w:rPr>
          <w:color w:val="000000" w:themeColor="text1"/>
        </w:rPr>
        <w:t xml:space="preserve">. </w:t>
      </w:r>
    </w:p>
    <w:p w14:paraId="50DAD58A" w14:textId="3E5EA38F" w:rsidR="005C3C19" w:rsidRDefault="00276713" w:rsidP="005C3C19">
      <w:pPr>
        <w:pStyle w:val="NormalWeb"/>
        <w:spacing w:before="0" w:beforeAutospacing="0" w:after="0" w:afterAutospacing="0"/>
        <w:ind w:firstLine="567"/>
        <w:jc w:val="both"/>
        <w:rPr>
          <w:color w:val="000000" w:themeColor="text1"/>
        </w:rPr>
      </w:pPr>
      <w:r w:rsidRPr="007F0D3C">
        <w:rPr>
          <w:color w:val="000000" w:themeColor="text1"/>
        </w:rPr>
        <w:t>6</w:t>
      </w:r>
      <w:r w:rsidR="007C14B0">
        <w:rPr>
          <w:color w:val="000000" w:themeColor="text1"/>
        </w:rPr>
        <w:t>8</w:t>
      </w:r>
      <w:r w:rsidRPr="007F0D3C">
        <w:rPr>
          <w:color w:val="000000" w:themeColor="text1"/>
        </w:rPr>
        <w:t xml:space="preserve">. </w:t>
      </w:r>
      <w:r w:rsidR="00C33680" w:rsidRPr="007F0D3C">
        <w:rPr>
          <w:color w:val="000000" w:themeColor="text1"/>
        </w:rPr>
        <w:t>Taisyklės yra lokalinio pobūdžio dokumentas</w:t>
      </w:r>
      <w:r w:rsidR="00892CBE" w:rsidRPr="007F0D3C">
        <w:rPr>
          <w:color w:val="000000" w:themeColor="text1"/>
        </w:rPr>
        <w:t xml:space="preserve"> (bendrovės vidaus norminis teisės aktas)</w:t>
      </w:r>
      <w:r w:rsidRPr="007F0D3C">
        <w:rPr>
          <w:color w:val="000000" w:themeColor="text1"/>
        </w:rPr>
        <w:t>, kuris</w:t>
      </w:r>
      <w:r w:rsidR="00C33680" w:rsidRPr="007F0D3C">
        <w:rPr>
          <w:color w:val="000000" w:themeColor="text1"/>
        </w:rPr>
        <w:t xml:space="preserve"> taikomas tik Bendrovėje dirbantiems darbuotojams, nepriklausomai nuo jų darbo santykių terminų</w:t>
      </w:r>
      <w:r w:rsidRPr="007F0D3C">
        <w:rPr>
          <w:color w:val="000000" w:themeColor="text1"/>
        </w:rPr>
        <w:t>.</w:t>
      </w:r>
      <w:r w:rsidR="005C3C19">
        <w:rPr>
          <w:color w:val="000000" w:themeColor="text1"/>
        </w:rPr>
        <w:t xml:space="preserve"> </w:t>
      </w:r>
    </w:p>
    <w:p w14:paraId="6A74EFC9" w14:textId="01ED5020" w:rsidR="001D64F1" w:rsidRPr="005C3C19" w:rsidRDefault="005C3C19" w:rsidP="005C3C19">
      <w:pPr>
        <w:pStyle w:val="NormalWeb"/>
        <w:spacing w:before="0" w:beforeAutospacing="0" w:after="0" w:afterAutospacing="0"/>
        <w:ind w:firstLine="567"/>
        <w:jc w:val="both"/>
        <w:rPr>
          <w:color w:val="000000" w:themeColor="text1"/>
        </w:rPr>
      </w:pPr>
      <w:r>
        <w:rPr>
          <w:color w:val="000000" w:themeColor="text1"/>
        </w:rPr>
        <w:t>6</w:t>
      </w:r>
      <w:r w:rsidR="007C14B0">
        <w:rPr>
          <w:color w:val="000000" w:themeColor="text1"/>
        </w:rPr>
        <w:t>9</w:t>
      </w:r>
      <w:r>
        <w:rPr>
          <w:color w:val="000000" w:themeColor="text1"/>
        </w:rPr>
        <w:t xml:space="preserve">. </w:t>
      </w:r>
      <w:r w:rsidR="001D64F1" w:rsidRPr="007F0D3C">
        <w:rPr>
          <w:color w:val="000000" w:themeColor="text1"/>
          <w:lang w:val="sv-SE"/>
        </w:rPr>
        <w:t xml:space="preserve">Bendrovės darbo tvarkos taisyklės taikomos tiesiogiai kiekvienam bendrovės darbuotojui sprendžiant darbo tvarkos, darbo drausmės klausimus. </w:t>
      </w:r>
    </w:p>
    <w:p w14:paraId="5E1EEF6B" w14:textId="77777777" w:rsidR="001D64F1" w:rsidRPr="007F0D3C" w:rsidRDefault="001D64F1" w:rsidP="007F0D3C">
      <w:pPr>
        <w:pStyle w:val="NormalWeb"/>
        <w:spacing w:before="0" w:beforeAutospacing="0" w:after="0" w:afterAutospacing="0"/>
        <w:jc w:val="both"/>
        <w:rPr>
          <w:color w:val="000000" w:themeColor="text1"/>
          <w:lang w:val="sv-SE"/>
        </w:rPr>
      </w:pPr>
    </w:p>
    <w:p w14:paraId="00943C05" w14:textId="51CF2A3D" w:rsidR="00342EB6" w:rsidRPr="007F0D3C" w:rsidRDefault="00342EB6" w:rsidP="00342EB6">
      <w:pPr>
        <w:pStyle w:val="20"/>
        <w:shd w:val="clear" w:color="auto" w:fill="auto"/>
        <w:tabs>
          <w:tab w:val="left" w:pos="1210"/>
        </w:tabs>
        <w:spacing w:line="240" w:lineRule="auto"/>
        <w:jc w:val="center"/>
        <w:rPr>
          <w:color w:val="000000" w:themeColor="text1"/>
        </w:rPr>
      </w:pPr>
    </w:p>
    <w:p w14:paraId="13943643" w14:textId="60CCEEEC" w:rsidR="00342EB6" w:rsidRPr="007F0D3C" w:rsidRDefault="00342EB6" w:rsidP="00342EB6">
      <w:pPr>
        <w:pStyle w:val="20"/>
        <w:shd w:val="clear" w:color="auto" w:fill="auto"/>
        <w:spacing w:line="240" w:lineRule="auto"/>
        <w:jc w:val="center"/>
        <w:rPr>
          <w:color w:val="000000" w:themeColor="text1"/>
        </w:rPr>
      </w:pPr>
      <w:r w:rsidRPr="007F0D3C">
        <w:rPr>
          <w:color w:val="000000" w:themeColor="text1"/>
        </w:rPr>
        <w:t>______________________</w:t>
      </w:r>
    </w:p>
    <w:sectPr w:rsidR="00342EB6" w:rsidRPr="007F0D3C" w:rsidSect="005273FA">
      <w:headerReference w:type="default" r:id="rId8"/>
      <w:pgSz w:w="11900" w:h="16840"/>
      <w:pgMar w:top="1134" w:right="567"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1765" w14:textId="77777777" w:rsidR="00E82CDF" w:rsidRDefault="00E82CDF">
      <w:r>
        <w:separator/>
      </w:r>
    </w:p>
  </w:endnote>
  <w:endnote w:type="continuationSeparator" w:id="0">
    <w:p w14:paraId="0320B515" w14:textId="77777777" w:rsidR="00E82CDF" w:rsidRDefault="00E8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6059" w14:textId="77777777" w:rsidR="00E82CDF" w:rsidRDefault="00E82CDF"/>
  </w:footnote>
  <w:footnote w:type="continuationSeparator" w:id="0">
    <w:p w14:paraId="04FB5CE5" w14:textId="77777777" w:rsidR="00E82CDF" w:rsidRDefault="00E82C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ABCF" w14:textId="77777777" w:rsidR="00AA35FA" w:rsidRDefault="00536167">
    <w:pPr>
      <w:rPr>
        <w:sz w:val="2"/>
        <w:szCs w:val="2"/>
      </w:rPr>
    </w:pPr>
    <w:r>
      <w:rPr>
        <w:noProof/>
        <w:lang w:bidi="ar-SA"/>
      </w:rPr>
      <mc:AlternateContent>
        <mc:Choice Requires="wps">
          <w:drawing>
            <wp:anchor distT="0" distB="0" distL="63500" distR="63500" simplePos="0" relativeHeight="251657728" behindDoc="1" locked="0" layoutInCell="1" allowOverlap="1" wp14:anchorId="7DE4FD3A" wp14:editId="54D39939">
              <wp:simplePos x="0" y="0"/>
              <wp:positionH relativeFrom="page">
                <wp:posOffset>4121785</wp:posOffset>
              </wp:positionH>
              <wp:positionV relativeFrom="page">
                <wp:posOffset>372110</wp:posOffset>
              </wp:positionV>
              <wp:extent cx="76835" cy="175260"/>
              <wp:effectExtent l="0" t="635" r="190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A02FC" w14:textId="77777777" w:rsidR="00AA35FA" w:rsidRDefault="00CD30CD">
                          <w:pPr>
                            <w:pStyle w:val="a0"/>
                            <w:shd w:val="clear" w:color="auto" w:fill="auto"/>
                            <w:spacing w:line="240" w:lineRule="auto"/>
                          </w:pPr>
                          <w:r>
                            <w:rPr>
                              <w:rStyle w:val="a1"/>
                            </w:rPr>
                            <w:fldChar w:fldCharType="begin"/>
                          </w:r>
                          <w:r>
                            <w:rPr>
                              <w:rStyle w:val="a1"/>
                            </w:rPr>
                            <w:instrText xml:space="preserve"> PAGE \* MERGEFORMAT </w:instrText>
                          </w:r>
                          <w:r>
                            <w:rPr>
                              <w:rStyle w:val="a1"/>
                            </w:rPr>
                            <w:fldChar w:fldCharType="separate"/>
                          </w:r>
                          <w:r w:rsidR="00975746">
                            <w:rPr>
                              <w:rStyle w:val="a1"/>
                              <w:noProof/>
                            </w:rPr>
                            <w:t>9</w:t>
                          </w:r>
                          <w:r>
                            <w:rPr>
                              <w:rStyle w:val="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E4FD3A" id="_x0000_t202" coordsize="21600,21600" o:spt="202" path="m,l,21600r21600,l21600,xe">
              <v:stroke joinstyle="miter"/>
              <v:path gradientshapeok="t" o:connecttype="rect"/>
            </v:shapetype>
            <v:shape id="Text Box 2" o:spid="_x0000_s1026" type="#_x0000_t202" style="position:absolute;margin-left:324.55pt;margin-top:29.3pt;width:6.0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Fo0wEAAI0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" filled="f" stroked="f">
              <v:textbox style="mso-fit-shape-to-text:t" inset="0,0,0,0">
                <w:txbxContent>
                  <w:p w14:paraId="54AA02FC" w14:textId="77777777" w:rsidR="00AA35FA" w:rsidRDefault="00CD30CD">
                    <w:pPr>
                      <w:pStyle w:val="a0"/>
                      <w:shd w:val="clear" w:color="auto" w:fill="auto"/>
                      <w:spacing w:line="240" w:lineRule="auto"/>
                    </w:pPr>
                    <w:r>
                      <w:rPr>
                        <w:rStyle w:val="a1"/>
                      </w:rPr>
                      <w:fldChar w:fldCharType="begin"/>
                    </w:r>
                    <w:r>
                      <w:rPr>
                        <w:rStyle w:val="a1"/>
                      </w:rPr>
                      <w:instrText xml:space="preserve"> PAGE \* MERGEFORMAT </w:instrText>
                    </w:r>
                    <w:r>
                      <w:rPr>
                        <w:rStyle w:val="a1"/>
                      </w:rPr>
                      <w:fldChar w:fldCharType="separate"/>
                    </w:r>
                    <w:r w:rsidR="00975746">
                      <w:rPr>
                        <w:rStyle w:val="a1"/>
                        <w:noProof/>
                      </w:rPr>
                      <w:t>9</w:t>
                    </w:r>
                    <w:r>
                      <w:rPr>
                        <w:rStyle w:val="a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9A8"/>
    <w:multiLevelType w:val="multilevel"/>
    <w:tmpl w:val="57AE01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F4023"/>
    <w:multiLevelType w:val="multilevel"/>
    <w:tmpl w:val="2A7A0B94"/>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decimal"/>
      <w:lvlText w:val="%1.%2.%3."/>
      <w:lvlJc w:val="left"/>
      <w:pPr>
        <w:tabs>
          <w:tab w:val="num" w:pos="2422"/>
        </w:tabs>
        <w:ind w:left="1702" w:firstLine="0"/>
      </w:pPr>
      <w:rPr>
        <w:rFonts w:hint="default"/>
      </w:rPr>
    </w:lvl>
    <w:lvl w:ilvl="3">
      <w:start w:val="1"/>
      <w:numFmt w:val="decimal"/>
      <w:lvlText w:val="%1.%2.%3.%4."/>
      <w:lvlJc w:val="left"/>
      <w:pPr>
        <w:tabs>
          <w:tab w:val="num" w:pos="2970"/>
        </w:tabs>
        <w:ind w:left="2250" w:firstLine="0"/>
      </w:pPr>
      <w:rPr>
        <w:rFonts w:hint="default"/>
      </w:rPr>
    </w:lvl>
    <w:lvl w:ilvl="4">
      <w:start w:val="1"/>
      <w:numFmt w:val="decimal"/>
      <w:lvlText w:val="%1.%2.%3.%4.%5."/>
      <w:lvlJc w:val="left"/>
      <w:pPr>
        <w:tabs>
          <w:tab w:val="num" w:pos="2781"/>
        </w:tabs>
        <w:ind w:left="1701" w:firstLine="0"/>
      </w:pPr>
      <w:rPr>
        <w:rFonts w:hint="default"/>
      </w:rPr>
    </w:lvl>
    <w:lvl w:ilvl="5">
      <w:start w:val="1"/>
      <w:numFmt w:val="decimal"/>
      <w:lvlText w:val="%1.%2.%3.%4.%5.%6."/>
      <w:lvlJc w:val="left"/>
      <w:pPr>
        <w:tabs>
          <w:tab w:val="num" w:pos="3348"/>
        </w:tabs>
        <w:ind w:left="2268" w:firstLine="0"/>
      </w:pPr>
      <w:rPr>
        <w:rFonts w:hint="default"/>
      </w:rPr>
    </w:lvl>
    <w:lvl w:ilvl="6">
      <w:start w:val="1"/>
      <w:numFmt w:val="decimal"/>
      <w:lvlText w:val="%1.%2.%3.%4.%5.%6.%7."/>
      <w:lvlJc w:val="left"/>
      <w:pPr>
        <w:tabs>
          <w:tab w:val="num" w:pos="4275"/>
        </w:tabs>
        <w:ind w:left="2835" w:firstLine="0"/>
      </w:pPr>
      <w:rPr>
        <w:rFonts w:hint="default"/>
      </w:rPr>
    </w:lvl>
    <w:lvl w:ilvl="7">
      <w:start w:val="1"/>
      <w:numFmt w:val="decimal"/>
      <w:lvlText w:val="%1.%2.%3.%4.%5.%6.%7.%8."/>
      <w:lvlJc w:val="left"/>
      <w:pPr>
        <w:tabs>
          <w:tab w:val="num" w:pos="4842"/>
        </w:tabs>
        <w:ind w:left="3402" w:firstLine="0"/>
      </w:pPr>
      <w:rPr>
        <w:rFonts w:hint="default"/>
      </w:rPr>
    </w:lvl>
    <w:lvl w:ilvl="8">
      <w:start w:val="1"/>
      <w:numFmt w:val="decimal"/>
      <w:lvlText w:val="%1.%2.%3.%4.%5.%6.%7.%8.%9."/>
      <w:lvlJc w:val="left"/>
      <w:pPr>
        <w:tabs>
          <w:tab w:val="num" w:pos="5769"/>
        </w:tabs>
        <w:ind w:left="3969" w:firstLine="0"/>
      </w:pPr>
      <w:rPr>
        <w:rFonts w:hint="default"/>
      </w:rPr>
    </w:lvl>
  </w:abstractNum>
  <w:abstractNum w:abstractNumId="2" w15:restartNumberingAfterBreak="0">
    <w:nsid w:val="04F72915"/>
    <w:multiLevelType w:val="hybridMultilevel"/>
    <w:tmpl w:val="991436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5D73EE3"/>
    <w:multiLevelType w:val="multilevel"/>
    <w:tmpl w:val="9B941C0C"/>
    <w:lvl w:ilvl="0">
      <w:start w:val="1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69E0418"/>
    <w:multiLevelType w:val="multilevel"/>
    <w:tmpl w:val="68423332"/>
    <w:lvl w:ilvl="0">
      <w:start w:val="39"/>
      <w:numFmt w:val="decimal"/>
      <w:lvlText w:val="%1."/>
      <w:lvlJc w:val="left"/>
      <w:pPr>
        <w:ind w:left="720" w:hanging="360"/>
      </w:pPr>
      <w:rPr>
        <w:color w:val="auto"/>
      </w:rPr>
    </w:lvl>
    <w:lvl w:ilvl="1">
      <w:start w:val="1"/>
      <w:numFmt w:val="decimal"/>
      <w:isLgl/>
      <w:lvlText w:val="%1.%2."/>
      <w:lvlJc w:val="left"/>
      <w:pPr>
        <w:ind w:left="906" w:hanging="480"/>
      </w:pPr>
      <w:rPr>
        <w:i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5" w15:restartNumberingAfterBreak="0">
    <w:nsid w:val="08D87CCC"/>
    <w:multiLevelType w:val="multilevel"/>
    <w:tmpl w:val="3C7CCCB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3C504E"/>
    <w:multiLevelType w:val="hybridMultilevel"/>
    <w:tmpl w:val="E2883E24"/>
    <w:lvl w:ilvl="0" w:tplc="3A78867C">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7" w15:restartNumberingAfterBreak="0">
    <w:nsid w:val="11412967"/>
    <w:multiLevelType w:val="hybridMultilevel"/>
    <w:tmpl w:val="327AC37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1BE4A66"/>
    <w:multiLevelType w:val="hybridMultilevel"/>
    <w:tmpl w:val="F62A5E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2737229"/>
    <w:multiLevelType w:val="hybridMultilevel"/>
    <w:tmpl w:val="DDDAAE90"/>
    <w:lvl w:ilvl="0" w:tplc="0427000F">
      <w:start w:val="1"/>
      <w:numFmt w:val="decimal"/>
      <w:lvlText w:val="%1."/>
      <w:lvlJc w:val="left"/>
      <w:pPr>
        <w:ind w:left="1320" w:hanging="360"/>
      </w:p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10" w15:restartNumberingAfterBreak="0">
    <w:nsid w:val="15F87D2E"/>
    <w:multiLevelType w:val="hybridMultilevel"/>
    <w:tmpl w:val="2F820B9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9D51B08"/>
    <w:multiLevelType w:val="hybridMultilevel"/>
    <w:tmpl w:val="4DDEBB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CC66E3A"/>
    <w:multiLevelType w:val="multilevel"/>
    <w:tmpl w:val="CB22616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0211D59"/>
    <w:multiLevelType w:val="multilevel"/>
    <w:tmpl w:val="99B42E56"/>
    <w:lvl w:ilvl="0">
      <w:start w:val="1"/>
      <w:numFmt w:val="decimal"/>
      <w:lvlText w:val="%1."/>
      <w:lvlJc w:val="left"/>
      <w:pPr>
        <w:tabs>
          <w:tab w:val="num" w:pos="720"/>
        </w:tabs>
        <w:ind w:left="720" w:hanging="720"/>
      </w:pPr>
      <w:rPr>
        <w:rFonts w:cs="Times New Roman" w:hint="default"/>
        <w:b w:val="0"/>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15:restartNumberingAfterBreak="0">
    <w:nsid w:val="326505E1"/>
    <w:multiLevelType w:val="hybridMultilevel"/>
    <w:tmpl w:val="8F366CA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5" w15:restartNumberingAfterBreak="0">
    <w:nsid w:val="32F9412D"/>
    <w:multiLevelType w:val="hybridMultilevel"/>
    <w:tmpl w:val="3522CF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ED711F7"/>
    <w:multiLevelType w:val="multilevel"/>
    <w:tmpl w:val="E02CA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175EBD"/>
    <w:multiLevelType w:val="multilevel"/>
    <w:tmpl w:val="2D82404C"/>
    <w:lvl w:ilvl="0">
      <w:start w:val="1"/>
      <w:numFmt w:val="decimal"/>
      <w:lvlText w:val="%1."/>
      <w:lvlJc w:val="left"/>
      <w:pPr>
        <w:ind w:left="1320" w:hanging="360"/>
      </w:pPr>
    </w:lvl>
    <w:lvl w:ilvl="1">
      <w:start w:val="1"/>
      <w:numFmt w:val="decimal"/>
      <w:isLgl/>
      <w:lvlText w:val="%1.%2."/>
      <w:lvlJc w:val="left"/>
      <w:pPr>
        <w:ind w:left="13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760" w:hanging="1800"/>
      </w:pPr>
      <w:rPr>
        <w:rFonts w:hint="default"/>
      </w:rPr>
    </w:lvl>
  </w:abstractNum>
  <w:abstractNum w:abstractNumId="18" w15:restartNumberingAfterBreak="0">
    <w:nsid w:val="77624E91"/>
    <w:multiLevelType w:val="hybridMultilevel"/>
    <w:tmpl w:val="B56099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DA57B11"/>
    <w:multiLevelType w:val="hybridMultilevel"/>
    <w:tmpl w:val="FFB2F364"/>
    <w:lvl w:ilvl="0" w:tplc="0427000F">
      <w:start w:val="1"/>
      <w:numFmt w:val="decimal"/>
      <w:lvlText w:val="%1."/>
      <w:lvlJc w:val="left"/>
      <w:pPr>
        <w:ind w:left="1320" w:hanging="360"/>
      </w:p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20" w15:restartNumberingAfterBreak="0">
    <w:nsid w:val="7FBD53C9"/>
    <w:multiLevelType w:val="hybridMultilevel"/>
    <w:tmpl w:val="F9F6EB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43165984">
    <w:abstractNumId w:val="0"/>
  </w:num>
  <w:num w:numId="2" w16cid:durableId="1234661841">
    <w:abstractNumId w:val="16"/>
  </w:num>
  <w:num w:numId="3" w16cid:durableId="2145930138">
    <w:abstractNumId w:val="18"/>
  </w:num>
  <w:num w:numId="4" w16cid:durableId="1349868303">
    <w:abstractNumId w:val="15"/>
  </w:num>
  <w:num w:numId="5" w16cid:durableId="1388719382">
    <w:abstractNumId w:val="7"/>
  </w:num>
  <w:num w:numId="6" w16cid:durableId="1561138567">
    <w:abstractNumId w:val="2"/>
  </w:num>
  <w:num w:numId="7" w16cid:durableId="1960914823">
    <w:abstractNumId w:val="11"/>
  </w:num>
  <w:num w:numId="8" w16cid:durableId="626087669">
    <w:abstractNumId w:val="20"/>
  </w:num>
  <w:num w:numId="9" w16cid:durableId="1445273298">
    <w:abstractNumId w:val="8"/>
  </w:num>
  <w:num w:numId="10" w16cid:durableId="631251846">
    <w:abstractNumId w:val="19"/>
  </w:num>
  <w:num w:numId="11" w16cid:durableId="705181401">
    <w:abstractNumId w:val="13"/>
  </w:num>
  <w:num w:numId="12" w16cid:durableId="1970166989">
    <w:abstractNumId w:val="10"/>
  </w:num>
  <w:num w:numId="13" w16cid:durableId="1326934465">
    <w:abstractNumId w:val="14"/>
  </w:num>
  <w:num w:numId="14" w16cid:durableId="262962239">
    <w:abstractNumId w:val="12"/>
  </w:num>
  <w:num w:numId="15" w16cid:durableId="2104371048">
    <w:abstractNumId w:val="3"/>
  </w:num>
  <w:num w:numId="16" w16cid:durableId="1211065380">
    <w:abstractNumId w:val="4"/>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7806443">
    <w:abstractNumId w:val="9"/>
  </w:num>
  <w:num w:numId="18" w16cid:durableId="1602101696">
    <w:abstractNumId w:val="6"/>
  </w:num>
  <w:num w:numId="19" w16cid:durableId="1148133110">
    <w:abstractNumId w:val="17"/>
  </w:num>
  <w:num w:numId="20" w16cid:durableId="1143158289">
    <w:abstractNumId w:val="1"/>
  </w:num>
  <w:num w:numId="21" w16cid:durableId="4836218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81"/>
  <w:drawingGridVerticalSpacing w:val="181"/>
  <w:characterSpacingControl w:val="compressPunctuation"/>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FA"/>
    <w:rsid w:val="00002395"/>
    <w:rsid w:val="00025FF4"/>
    <w:rsid w:val="00026209"/>
    <w:rsid w:val="00035E79"/>
    <w:rsid w:val="000513C0"/>
    <w:rsid w:val="00081D42"/>
    <w:rsid w:val="00093119"/>
    <w:rsid w:val="000A5ABD"/>
    <w:rsid w:val="000A6085"/>
    <w:rsid w:val="000F09B6"/>
    <w:rsid w:val="00103425"/>
    <w:rsid w:val="00143858"/>
    <w:rsid w:val="001556E5"/>
    <w:rsid w:val="00161FBB"/>
    <w:rsid w:val="001632EA"/>
    <w:rsid w:val="001D64F1"/>
    <w:rsid w:val="00276713"/>
    <w:rsid w:val="00277860"/>
    <w:rsid w:val="00280D2D"/>
    <w:rsid w:val="00281044"/>
    <w:rsid w:val="002872B0"/>
    <w:rsid w:val="002B2FF0"/>
    <w:rsid w:val="002F43E6"/>
    <w:rsid w:val="00304FBF"/>
    <w:rsid w:val="003416AF"/>
    <w:rsid w:val="00342EB6"/>
    <w:rsid w:val="003B3EF8"/>
    <w:rsid w:val="003C13BA"/>
    <w:rsid w:val="003C3DB3"/>
    <w:rsid w:val="003F26DE"/>
    <w:rsid w:val="003F5C0D"/>
    <w:rsid w:val="00413FC1"/>
    <w:rsid w:val="0042662F"/>
    <w:rsid w:val="0044132A"/>
    <w:rsid w:val="00465A82"/>
    <w:rsid w:val="0047686E"/>
    <w:rsid w:val="004D321E"/>
    <w:rsid w:val="004D6FC9"/>
    <w:rsid w:val="004F215A"/>
    <w:rsid w:val="004F3638"/>
    <w:rsid w:val="0052691F"/>
    <w:rsid w:val="005273FA"/>
    <w:rsid w:val="00536167"/>
    <w:rsid w:val="005479C7"/>
    <w:rsid w:val="0055029C"/>
    <w:rsid w:val="00570F84"/>
    <w:rsid w:val="00585FA9"/>
    <w:rsid w:val="0058602B"/>
    <w:rsid w:val="005B7726"/>
    <w:rsid w:val="005C3C19"/>
    <w:rsid w:val="00605AC1"/>
    <w:rsid w:val="00677C9D"/>
    <w:rsid w:val="00692FDD"/>
    <w:rsid w:val="006C1BBA"/>
    <w:rsid w:val="006E7888"/>
    <w:rsid w:val="007044BD"/>
    <w:rsid w:val="007134FB"/>
    <w:rsid w:val="007233CF"/>
    <w:rsid w:val="0074771A"/>
    <w:rsid w:val="00763410"/>
    <w:rsid w:val="007813F2"/>
    <w:rsid w:val="0078281A"/>
    <w:rsid w:val="007849F3"/>
    <w:rsid w:val="00792964"/>
    <w:rsid w:val="007C14B0"/>
    <w:rsid w:val="007C5BA2"/>
    <w:rsid w:val="007D6CA5"/>
    <w:rsid w:val="007E72DD"/>
    <w:rsid w:val="007F0D3C"/>
    <w:rsid w:val="00807BEA"/>
    <w:rsid w:val="00812C46"/>
    <w:rsid w:val="00865869"/>
    <w:rsid w:val="00867511"/>
    <w:rsid w:val="00876A0B"/>
    <w:rsid w:val="0087785B"/>
    <w:rsid w:val="00892CBE"/>
    <w:rsid w:val="008A6F70"/>
    <w:rsid w:val="008C7887"/>
    <w:rsid w:val="008D34EE"/>
    <w:rsid w:val="008D4985"/>
    <w:rsid w:val="00906C68"/>
    <w:rsid w:val="00912BC9"/>
    <w:rsid w:val="00913538"/>
    <w:rsid w:val="00946323"/>
    <w:rsid w:val="009715CA"/>
    <w:rsid w:val="00975746"/>
    <w:rsid w:val="00992DA7"/>
    <w:rsid w:val="00995228"/>
    <w:rsid w:val="009970E2"/>
    <w:rsid w:val="009A5378"/>
    <w:rsid w:val="009A6AAB"/>
    <w:rsid w:val="009A6D79"/>
    <w:rsid w:val="009F763B"/>
    <w:rsid w:val="00A27028"/>
    <w:rsid w:val="00A47E83"/>
    <w:rsid w:val="00A57A7E"/>
    <w:rsid w:val="00A608FF"/>
    <w:rsid w:val="00A66379"/>
    <w:rsid w:val="00A80AEB"/>
    <w:rsid w:val="00AA35FA"/>
    <w:rsid w:val="00AB15D6"/>
    <w:rsid w:val="00AC0392"/>
    <w:rsid w:val="00AC25D8"/>
    <w:rsid w:val="00AF7CAE"/>
    <w:rsid w:val="00B20182"/>
    <w:rsid w:val="00B27CCD"/>
    <w:rsid w:val="00B54B85"/>
    <w:rsid w:val="00B6560C"/>
    <w:rsid w:val="00B958C5"/>
    <w:rsid w:val="00BA4EFC"/>
    <w:rsid w:val="00BE382B"/>
    <w:rsid w:val="00BF73A0"/>
    <w:rsid w:val="00C31555"/>
    <w:rsid w:val="00C33680"/>
    <w:rsid w:val="00C4188D"/>
    <w:rsid w:val="00C45C77"/>
    <w:rsid w:val="00C809EF"/>
    <w:rsid w:val="00CB4B0F"/>
    <w:rsid w:val="00CC00E4"/>
    <w:rsid w:val="00CC1E92"/>
    <w:rsid w:val="00CD30CD"/>
    <w:rsid w:val="00D03761"/>
    <w:rsid w:val="00D16F6F"/>
    <w:rsid w:val="00D51C0E"/>
    <w:rsid w:val="00DC286F"/>
    <w:rsid w:val="00E036B9"/>
    <w:rsid w:val="00E44FB6"/>
    <w:rsid w:val="00E82CDF"/>
    <w:rsid w:val="00EB6F94"/>
    <w:rsid w:val="00ED6B1B"/>
    <w:rsid w:val="00F434E6"/>
    <w:rsid w:val="00F568BC"/>
    <w:rsid w:val="00F57778"/>
    <w:rsid w:val="00F70CFF"/>
    <w:rsid w:val="00F7164C"/>
    <w:rsid w:val="00FA7FDC"/>
    <w:rsid w:val="00FB4158"/>
    <w:rsid w:val="00FC3EBF"/>
    <w:rsid w:val="00FC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A5EA2"/>
  <w15:docId w15:val="{AD7CF5BB-68CB-4CD4-A80B-0EE33717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u w:val="none"/>
    </w:rPr>
  </w:style>
  <w:style w:type="character" w:customStyle="1" w:styleId="219pt">
    <w:name w:val="Основной текст (2) + 19 pt;Полужирный;Курсив"/>
    <w:basedOn w:val="2"/>
    <w:rPr>
      <w:rFonts w:ascii="Times New Roman" w:eastAsia="Times New Roman" w:hAnsi="Times New Roman" w:cs="Times New Roman"/>
      <w:b/>
      <w:bCs/>
      <w:i/>
      <w:iCs/>
      <w:smallCaps w:val="0"/>
      <w:strike w:val="0"/>
      <w:color w:val="675EB6"/>
      <w:spacing w:val="0"/>
      <w:w w:val="100"/>
      <w:position w:val="0"/>
      <w:sz w:val="38"/>
      <w:szCs w:val="38"/>
      <w:u w:val="single"/>
      <w:lang w:val="lt-LT" w:eastAsia="lt-LT" w:bidi="lt-LT"/>
    </w:rPr>
  </w:style>
  <w:style w:type="character" w:customStyle="1" w:styleId="219pt0">
    <w:name w:val="Основной текст (2) + 19 pt;Полужирный;Курсив"/>
    <w:basedOn w:val="2"/>
    <w:rPr>
      <w:rFonts w:ascii="Times New Roman" w:eastAsia="Times New Roman" w:hAnsi="Times New Roman" w:cs="Times New Roman"/>
      <w:b/>
      <w:bCs/>
      <w:i/>
      <w:iCs/>
      <w:smallCaps w:val="0"/>
      <w:strike w:val="0"/>
      <w:color w:val="000000"/>
      <w:spacing w:val="0"/>
      <w:w w:val="100"/>
      <w:position w:val="0"/>
      <w:sz w:val="38"/>
      <w:szCs w:val="38"/>
      <w:u w:val="none"/>
      <w:lang w:val="lt-LT" w:eastAsia="lt-LT" w:bidi="lt-LT"/>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t-LT" w:eastAsia="lt-LT" w:bidi="lt-LT"/>
    </w:rPr>
  </w:style>
  <w:style w:type="character" w:customStyle="1" w:styleId="3">
    <w:name w:val="Основной текст (3)_"/>
    <w:basedOn w:val="DefaultParagraphFont"/>
    <w:link w:val="30"/>
    <w:rPr>
      <w:rFonts w:ascii="Times New Roman" w:eastAsia="Times New Roman" w:hAnsi="Times New Roman" w:cs="Times New Roman"/>
      <w:b/>
      <w:bCs/>
      <w:i w:val="0"/>
      <w:iCs w:val="0"/>
      <w:smallCaps w:val="0"/>
      <w:strike w:val="0"/>
      <w:u w:val="none"/>
    </w:rPr>
  </w:style>
  <w:style w:type="character" w:customStyle="1" w:styleId="a">
    <w:name w:val="Колонтитул_"/>
    <w:basedOn w:val="DefaultParagraphFont"/>
    <w:link w:val="a0"/>
    <w:rPr>
      <w:rFonts w:ascii="Times New Roman" w:eastAsia="Times New Roman" w:hAnsi="Times New Roman" w:cs="Times New Roman"/>
      <w:b w:val="0"/>
      <w:bCs w:val="0"/>
      <w:i w:val="0"/>
      <w:iCs w:val="0"/>
      <w:smallCaps w:val="0"/>
      <w:strike w:val="0"/>
      <w:u w:val="none"/>
    </w:rPr>
  </w:style>
  <w:style w:type="character" w:customStyle="1" w:styleId="a1">
    <w:name w:val="Колонтитул"/>
    <w:basedOn w:val="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paragraph" w:customStyle="1" w:styleId="20">
    <w:name w:val="Основной текст (2)"/>
    <w:basedOn w:val="Normal"/>
    <w:link w:val="2"/>
    <w:pPr>
      <w:shd w:val="clear" w:color="auto" w:fill="FFFFFF"/>
      <w:spacing w:line="274" w:lineRule="exact"/>
      <w:jc w:val="both"/>
    </w:pPr>
    <w:rPr>
      <w:rFonts w:ascii="Times New Roman" w:eastAsia="Times New Roman" w:hAnsi="Times New Roman" w:cs="Times New Roman"/>
    </w:rPr>
  </w:style>
  <w:style w:type="paragraph" w:customStyle="1" w:styleId="30">
    <w:name w:val="Основной текст (3)"/>
    <w:basedOn w:val="Normal"/>
    <w:link w:val="3"/>
    <w:pPr>
      <w:shd w:val="clear" w:color="auto" w:fill="FFFFFF"/>
      <w:spacing w:before="420" w:after="560" w:line="266" w:lineRule="exact"/>
      <w:jc w:val="center"/>
    </w:pPr>
    <w:rPr>
      <w:rFonts w:ascii="Times New Roman" w:eastAsia="Times New Roman" w:hAnsi="Times New Roman" w:cs="Times New Roman"/>
      <w:b/>
      <w:bCs/>
    </w:rPr>
  </w:style>
  <w:style w:type="paragraph" w:customStyle="1" w:styleId="a0">
    <w:name w:val="Колонтитул"/>
    <w:basedOn w:val="Normal"/>
    <w:link w:val="a"/>
    <w:pPr>
      <w:shd w:val="clear" w:color="auto" w:fill="FFFFFF"/>
      <w:spacing w:line="266" w:lineRule="exac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A6D79"/>
    <w:rPr>
      <w:rFonts w:ascii="Tahoma" w:hAnsi="Tahoma" w:cs="Tahoma"/>
      <w:sz w:val="16"/>
      <w:szCs w:val="16"/>
    </w:rPr>
  </w:style>
  <w:style w:type="character" w:customStyle="1" w:styleId="BalloonTextChar">
    <w:name w:val="Balloon Text Char"/>
    <w:basedOn w:val="DefaultParagraphFont"/>
    <w:link w:val="BalloonText"/>
    <w:uiPriority w:val="99"/>
    <w:semiHidden/>
    <w:rsid w:val="009A6D79"/>
    <w:rPr>
      <w:rFonts w:ascii="Tahoma" w:hAnsi="Tahoma" w:cs="Tahoma"/>
      <w:color w:val="000000"/>
      <w:sz w:val="16"/>
      <w:szCs w:val="16"/>
    </w:rPr>
  </w:style>
  <w:style w:type="paragraph" w:styleId="NormalWeb">
    <w:name w:val="Normal (Web)"/>
    <w:basedOn w:val="Normal"/>
    <w:rsid w:val="009A6D79"/>
    <w:pPr>
      <w:widowControl/>
      <w:spacing w:before="100" w:beforeAutospacing="1" w:after="100" w:afterAutospacing="1"/>
    </w:pPr>
    <w:rPr>
      <w:rFonts w:ascii="Times New Roman" w:eastAsia="Times New Roman" w:hAnsi="Times New Roman" w:cs="Times New Roman"/>
      <w:color w:val="auto"/>
      <w:lang w:bidi="ar-SA"/>
    </w:rPr>
  </w:style>
  <w:style w:type="character" w:styleId="CommentReference">
    <w:name w:val="annotation reference"/>
    <w:basedOn w:val="DefaultParagraphFont"/>
    <w:uiPriority w:val="99"/>
    <w:semiHidden/>
    <w:unhideWhenUsed/>
    <w:rsid w:val="00FB4158"/>
    <w:rPr>
      <w:sz w:val="16"/>
      <w:szCs w:val="16"/>
    </w:rPr>
  </w:style>
  <w:style w:type="paragraph" w:styleId="CommentText">
    <w:name w:val="annotation text"/>
    <w:basedOn w:val="Normal"/>
    <w:link w:val="CommentTextChar"/>
    <w:uiPriority w:val="99"/>
    <w:semiHidden/>
    <w:unhideWhenUsed/>
    <w:rsid w:val="00FB4158"/>
    <w:rPr>
      <w:sz w:val="20"/>
      <w:szCs w:val="20"/>
    </w:rPr>
  </w:style>
  <w:style w:type="character" w:customStyle="1" w:styleId="CommentTextChar">
    <w:name w:val="Comment Text Char"/>
    <w:basedOn w:val="DefaultParagraphFont"/>
    <w:link w:val="CommentText"/>
    <w:uiPriority w:val="99"/>
    <w:semiHidden/>
    <w:rsid w:val="00FB4158"/>
    <w:rPr>
      <w:color w:val="000000"/>
      <w:sz w:val="20"/>
      <w:szCs w:val="20"/>
    </w:rPr>
  </w:style>
  <w:style w:type="paragraph" w:styleId="CommentSubject">
    <w:name w:val="annotation subject"/>
    <w:basedOn w:val="CommentText"/>
    <w:next w:val="CommentText"/>
    <w:link w:val="CommentSubjectChar"/>
    <w:uiPriority w:val="99"/>
    <w:semiHidden/>
    <w:unhideWhenUsed/>
    <w:rsid w:val="00FB4158"/>
    <w:rPr>
      <w:b/>
      <w:bCs/>
    </w:rPr>
  </w:style>
  <w:style w:type="character" w:customStyle="1" w:styleId="CommentSubjectChar">
    <w:name w:val="Comment Subject Char"/>
    <w:basedOn w:val="CommentTextChar"/>
    <w:link w:val="CommentSubject"/>
    <w:uiPriority w:val="99"/>
    <w:semiHidden/>
    <w:rsid w:val="00FB4158"/>
    <w:rPr>
      <w:b/>
      <w:bCs/>
      <w:color w:val="000000"/>
      <w:sz w:val="20"/>
      <w:szCs w:val="20"/>
    </w:rPr>
  </w:style>
  <w:style w:type="paragraph" w:styleId="Revision">
    <w:name w:val="Revision"/>
    <w:hidden/>
    <w:uiPriority w:val="99"/>
    <w:semiHidden/>
    <w:rsid w:val="00CB4B0F"/>
    <w:pPr>
      <w:widowControl/>
    </w:pPr>
    <w:rPr>
      <w:color w:val="000000"/>
    </w:rPr>
  </w:style>
  <w:style w:type="paragraph" w:styleId="ListParagraph">
    <w:name w:val="List Paragraph"/>
    <w:basedOn w:val="Normal"/>
    <w:uiPriority w:val="34"/>
    <w:qFormat/>
    <w:rsid w:val="008D34EE"/>
    <w:pPr>
      <w:widowControl/>
      <w:ind w:left="720"/>
      <w:contextualSpacing/>
    </w:pPr>
    <w:rPr>
      <w:rFonts w:ascii="Times New Roman" w:eastAsia="Times New Roman" w:hAnsi="Times New Roman" w:cs="Times New Roman"/>
      <w:color w:val="auto"/>
      <w:sz w:val="20"/>
      <w:szCs w:val="20"/>
      <w:lang w:bidi="ar-SA"/>
    </w:rPr>
  </w:style>
  <w:style w:type="character" w:styleId="Strong">
    <w:name w:val="Strong"/>
    <w:basedOn w:val="DefaultParagraphFont"/>
    <w:uiPriority w:val="22"/>
    <w:qFormat/>
    <w:rsid w:val="003C3DB3"/>
    <w:rPr>
      <w:b/>
      <w:bCs/>
    </w:rPr>
  </w:style>
  <w:style w:type="character" w:customStyle="1" w:styleId="a2">
    <w:name w:val="Основной текст_"/>
    <w:basedOn w:val="DefaultParagraphFont"/>
    <w:link w:val="a3"/>
    <w:uiPriority w:val="99"/>
    <w:locked/>
    <w:rsid w:val="00FC3EBF"/>
    <w:rPr>
      <w:rFonts w:ascii="Times New Roman" w:hAnsi="Times New Roman" w:cs="Times New Roman"/>
      <w:spacing w:val="9"/>
      <w:sz w:val="19"/>
      <w:szCs w:val="19"/>
      <w:shd w:val="clear" w:color="auto" w:fill="FFFFFF"/>
    </w:rPr>
  </w:style>
  <w:style w:type="paragraph" w:customStyle="1" w:styleId="a3">
    <w:name w:val="Основной текст"/>
    <w:basedOn w:val="Normal"/>
    <w:link w:val="a2"/>
    <w:uiPriority w:val="99"/>
    <w:rsid w:val="00FC3EBF"/>
    <w:pPr>
      <w:shd w:val="clear" w:color="auto" w:fill="FFFFFF"/>
      <w:spacing w:after="240" w:line="269" w:lineRule="exact"/>
      <w:ind w:hanging="720"/>
      <w:jc w:val="right"/>
    </w:pPr>
    <w:rPr>
      <w:rFonts w:ascii="Times New Roman" w:hAnsi="Times New Roman" w:cs="Times New Roman"/>
      <w:color w:val="auto"/>
      <w:spacing w:val="9"/>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762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9CC2D-3A98-4EC9-861E-6F276AC2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18545</Words>
  <Characters>10571</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Jevgenij</dc:creator>
  <cp:lastModifiedBy>Jonas Nastajus</cp:lastModifiedBy>
  <cp:revision>2</cp:revision>
  <dcterms:created xsi:type="dcterms:W3CDTF">2023-05-17T17:43:00Z</dcterms:created>
  <dcterms:modified xsi:type="dcterms:W3CDTF">2023-05-17T17:43:00Z</dcterms:modified>
</cp:coreProperties>
</file>